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9C5B23" w:rsidP="00A57021">
      <w:pPr>
        <w:tabs>
          <w:tab w:val="left" w:pos="680"/>
          <w:tab w:val="left" w:pos="851"/>
        </w:tabs>
        <w:jc w:val="center"/>
        <w:rPr>
          <w:b/>
          <w:sz w:val="28"/>
          <w:szCs w:val="28"/>
        </w:rPr>
      </w:pPr>
      <w:r>
        <w:rPr>
          <w:b/>
          <w:sz w:val="28"/>
          <w:szCs w:val="28"/>
        </w:rPr>
        <w:t>Основы безопасности труда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021C83" w:rsidRPr="00773DBC" w:rsidTr="0099155E">
        <w:trPr>
          <w:trHeight w:val="409"/>
        </w:trPr>
        <w:tc>
          <w:tcPr>
            <w:tcW w:w="3794" w:type="dxa"/>
            <w:hideMark/>
          </w:tcPr>
          <w:p w:rsidR="00021C83" w:rsidRPr="00773DBC" w:rsidRDefault="00021C83" w:rsidP="0099155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21C83" w:rsidRPr="004C0F0D" w:rsidRDefault="00021C83" w:rsidP="0099155E">
            <w:pPr>
              <w:rPr>
                <w:rStyle w:val="FontStyle53"/>
                <w:b w:val="0"/>
                <w:sz w:val="28"/>
                <w:szCs w:val="28"/>
              </w:rPr>
            </w:pPr>
            <w:r>
              <w:rPr>
                <w:color w:val="000000"/>
                <w:sz w:val="28"/>
                <w:szCs w:val="28"/>
              </w:rPr>
              <w:t xml:space="preserve">Управление персоналом </w:t>
            </w:r>
          </w:p>
        </w:tc>
      </w:tr>
      <w:tr w:rsidR="00021C83" w:rsidRPr="00773DBC" w:rsidTr="0099155E">
        <w:tc>
          <w:tcPr>
            <w:tcW w:w="3794" w:type="dxa"/>
            <w:hideMark/>
          </w:tcPr>
          <w:p w:rsidR="00021C83" w:rsidRPr="00773DBC" w:rsidRDefault="00021C83" w:rsidP="0099155E">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21C83" w:rsidRPr="00773DBC" w:rsidRDefault="00021C83" w:rsidP="0099155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021C83" w:rsidRPr="00773DBC" w:rsidTr="0099155E">
        <w:trPr>
          <w:trHeight w:val="367"/>
        </w:trPr>
        <w:tc>
          <w:tcPr>
            <w:tcW w:w="3794" w:type="dxa"/>
            <w:hideMark/>
          </w:tcPr>
          <w:p w:rsidR="00021C83" w:rsidRPr="00773DBC" w:rsidRDefault="00021C83" w:rsidP="0099155E">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21C83" w:rsidRPr="00773DBC" w:rsidRDefault="00021C83" w:rsidP="0099155E">
            <w:pPr>
              <w:tabs>
                <w:tab w:val="left" w:pos="680"/>
                <w:tab w:val="left" w:pos="851"/>
              </w:tabs>
              <w:rPr>
                <w:sz w:val="28"/>
                <w:szCs w:val="28"/>
              </w:rPr>
            </w:pPr>
          </w:p>
        </w:tc>
      </w:tr>
      <w:tr w:rsidR="00DE01F0" w:rsidRPr="00773DBC" w:rsidTr="0099155E">
        <w:trPr>
          <w:trHeight w:val="402"/>
        </w:trPr>
        <w:tc>
          <w:tcPr>
            <w:tcW w:w="3794" w:type="dxa"/>
            <w:hideMark/>
          </w:tcPr>
          <w:p w:rsidR="00DE01F0" w:rsidRDefault="00DE01F0" w:rsidP="00DE01F0">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DE01F0" w:rsidRDefault="00DE01F0" w:rsidP="00DE01F0">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021C83" w:rsidRPr="00773DBC" w:rsidTr="0099155E">
        <w:tc>
          <w:tcPr>
            <w:tcW w:w="3794" w:type="dxa"/>
          </w:tcPr>
          <w:p w:rsidR="00021C83" w:rsidRPr="00773DBC" w:rsidRDefault="00021C83" w:rsidP="0099155E">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21C83" w:rsidRPr="00773DBC" w:rsidRDefault="00021C83" w:rsidP="0099155E">
            <w:pPr>
              <w:pStyle w:val="Style15"/>
              <w:tabs>
                <w:tab w:val="left" w:leader="underscore" w:pos="9768"/>
              </w:tabs>
              <w:jc w:val="center"/>
              <w:rPr>
                <w:rStyle w:val="FontStyle53"/>
                <w:sz w:val="28"/>
                <w:szCs w:val="28"/>
              </w:rPr>
            </w:pPr>
          </w:p>
        </w:tc>
      </w:tr>
      <w:tr w:rsidR="00021C83" w:rsidRPr="00773DBC" w:rsidTr="0099155E">
        <w:tc>
          <w:tcPr>
            <w:tcW w:w="3794" w:type="dxa"/>
          </w:tcPr>
          <w:p w:rsidR="00021C83" w:rsidRPr="00773DBC" w:rsidRDefault="00021C83" w:rsidP="0099155E">
            <w:pPr>
              <w:pStyle w:val="Style15"/>
              <w:tabs>
                <w:tab w:val="left" w:leader="underscore" w:pos="9768"/>
              </w:tabs>
              <w:jc w:val="left"/>
              <w:rPr>
                <w:rStyle w:val="FontStyle53"/>
                <w:b w:val="0"/>
                <w:i/>
                <w:sz w:val="28"/>
                <w:szCs w:val="28"/>
              </w:rPr>
            </w:pPr>
          </w:p>
          <w:p w:rsidR="00021C83" w:rsidRPr="00773DBC" w:rsidRDefault="00021C83" w:rsidP="0099155E">
            <w:pPr>
              <w:pStyle w:val="Style15"/>
              <w:tabs>
                <w:tab w:val="left" w:leader="underscore" w:pos="9768"/>
              </w:tabs>
              <w:jc w:val="left"/>
              <w:rPr>
                <w:rStyle w:val="FontStyle53"/>
                <w:b w:val="0"/>
                <w:i/>
                <w:sz w:val="28"/>
                <w:szCs w:val="28"/>
              </w:rPr>
            </w:pPr>
          </w:p>
          <w:p w:rsidR="00021C83" w:rsidRPr="00773DBC" w:rsidRDefault="00021C83" w:rsidP="0099155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21C83" w:rsidRPr="00773DBC" w:rsidRDefault="00021C83" w:rsidP="0099155E">
            <w:pPr>
              <w:pStyle w:val="Style15"/>
              <w:tabs>
                <w:tab w:val="left" w:leader="underscore" w:pos="9768"/>
              </w:tabs>
              <w:rPr>
                <w:rStyle w:val="FontStyle53"/>
                <w:b w:val="0"/>
                <w:sz w:val="28"/>
                <w:szCs w:val="28"/>
              </w:rPr>
            </w:pPr>
          </w:p>
          <w:p w:rsidR="00021C83" w:rsidRPr="00773DBC" w:rsidRDefault="00021C83" w:rsidP="0099155E">
            <w:pPr>
              <w:pStyle w:val="Style15"/>
              <w:tabs>
                <w:tab w:val="left" w:leader="underscore" w:pos="9768"/>
              </w:tabs>
              <w:rPr>
                <w:rStyle w:val="FontStyle53"/>
                <w:b w:val="0"/>
                <w:sz w:val="28"/>
                <w:szCs w:val="28"/>
              </w:rPr>
            </w:pPr>
          </w:p>
          <w:p w:rsidR="00021C83" w:rsidRPr="00773DBC" w:rsidRDefault="00021C83" w:rsidP="0099155E">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273E28" w:rsidRPr="00773DBC" w:rsidRDefault="00273E28"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21C83" w:rsidRDefault="00021C83" w:rsidP="00021C83">
      <w:pPr>
        <w:pStyle w:val="Style15"/>
        <w:tabs>
          <w:tab w:val="left" w:leader="underscore" w:pos="9856"/>
        </w:tabs>
        <w:rPr>
          <w:rStyle w:val="FontStyle53"/>
          <w:sz w:val="28"/>
          <w:szCs w:val="28"/>
        </w:rPr>
      </w:pPr>
    </w:p>
    <w:p w:rsidR="00273E28" w:rsidRDefault="00273E28" w:rsidP="00021C83">
      <w:pPr>
        <w:pStyle w:val="Style15"/>
        <w:tabs>
          <w:tab w:val="left" w:leader="underscore" w:pos="9856"/>
        </w:tabs>
        <w:rPr>
          <w:rStyle w:val="FontStyle53"/>
          <w:sz w:val="28"/>
          <w:szCs w:val="28"/>
        </w:rPr>
      </w:pPr>
    </w:p>
    <w:p w:rsidR="00273E28" w:rsidRDefault="00273E28" w:rsidP="00021C83">
      <w:pPr>
        <w:pStyle w:val="Style15"/>
        <w:tabs>
          <w:tab w:val="left" w:leader="underscore" w:pos="9856"/>
        </w:tabs>
      </w:pPr>
    </w:p>
    <w:p w:rsidR="00021C83" w:rsidRDefault="00021C83" w:rsidP="00021C83">
      <w:pPr>
        <w:pStyle w:val="Style15"/>
        <w:tabs>
          <w:tab w:val="left" w:leader="underscore" w:pos="9856"/>
        </w:tabs>
      </w:pPr>
    </w:p>
    <w:p w:rsidR="00A57021" w:rsidRPr="00773DBC" w:rsidRDefault="00A57021" w:rsidP="00021C83">
      <w:pPr>
        <w:pStyle w:val="Style15"/>
        <w:tabs>
          <w:tab w:val="left" w:leader="underscore" w:pos="9856"/>
        </w:tabs>
      </w:pPr>
      <w:r w:rsidRPr="00773DBC">
        <w:lastRenderedPageBreak/>
        <w:t>Рабочая программа дисциплины «</w:t>
      </w:r>
      <w:r w:rsidR="009C5B23">
        <w:t>Основы безопасности труда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Default="00A57021" w:rsidP="00A57021">
      <w:pPr>
        <w:ind w:firstLine="709"/>
        <w:jc w:val="both"/>
      </w:pPr>
      <w:r w:rsidRPr="00773DBC">
        <w:t xml:space="preserve">Дисциплина относится к </w:t>
      </w:r>
      <w:r w:rsidR="009C5B23">
        <w:t xml:space="preserve">вариативной </w:t>
      </w:r>
      <w:r w:rsidR="0088217C" w:rsidRPr="0088217C">
        <w:t xml:space="preserve"> части</w:t>
      </w:r>
      <w:r w:rsidRPr="0088217C">
        <w:t xml:space="preserve"> учебного плана. </w:t>
      </w:r>
    </w:p>
    <w:p w:rsidR="00992D53" w:rsidRPr="00992D53" w:rsidRDefault="00992D53" w:rsidP="00992D53">
      <w:pPr>
        <w:pStyle w:val="Style15"/>
        <w:tabs>
          <w:tab w:val="left" w:leader="underscore" w:pos="9856"/>
        </w:tabs>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992D53">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92D53" w:rsidRPr="00992D53" w:rsidRDefault="00992D53" w:rsidP="00992D53">
      <w:pPr>
        <w:pStyle w:val="Style15"/>
        <w:tabs>
          <w:tab w:val="left" w:leader="underscore" w:pos="9856"/>
        </w:tabs>
        <w:ind w:firstLine="709"/>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2D53" w:rsidRPr="00992D53" w:rsidRDefault="00992D53" w:rsidP="00992D53">
      <w:pPr>
        <w:pStyle w:val="Style15"/>
        <w:tabs>
          <w:tab w:val="left" w:leader="underscore" w:pos="9856"/>
        </w:tabs>
      </w:pPr>
    </w:p>
    <w:p w:rsidR="00992D53" w:rsidRPr="0088217C" w:rsidRDefault="00992D53"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AA50B3" w:rsidRDefault="00AA50B3" w:rsidP="00A57021">
      <w:pPr>
        <w:jc w:val="both"/>
      </w:pPr>
    </w:p>
    <w:p w:rsidR="00AA50B3" w:rsidRDefault="00AA50B3" w:rsidP="00A57021">
      <w:pPr>
        <w:jc w:val="both"/>
      </w:pPr>
    </w:p>
    <w:p w:rsidR="00AA50B3" w:rsidRPr="00773DBC" w:rsidRDefault="00AA50B3"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2F77F7" w:rsidRDefault="002F77F7" w:rsidP="00A57021"/>
    <w:p w:rsidR="002F77F7" w:rsidRPr="00773DBC" w:rsidRDefault="002F77F7"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99155E" w:rsidRDefault="0099155E" w:rsidP="00A57021"/>
    <w:p w:rsidR="00992D53" w:rsidRPr="00773DBC" w:rsidRDefault="00992D53" w:rsidP="00A57021"/>
    <w:p w:rsidR="001016D7" w:rsidRPr="0099155E" w:rsidRDefault="001016D7" w:rsidP="0099155E">
      <w:pPr>
        <w:pStyle w:val="a9"/>
        <w:numPr>
          <w:ilvl w:val="0"/>
          <w:numId w:val="1"/>
        </w:numPr>
        <w:tabs>
          <w:tab w:val="left" w:pos="6131"/>
        </w:tabs>
        <w:ind w:left="0"/>
        <w:jc w:val="both"/>
        <w:rPr>
          <w:b/>
          <w:i/>
        </w:rPr>
      </w:pPr>
      <w:r w:rsidRPr="0099155E">
        <w:rPr>
          <w:b/>
          <w:i/>
        </w:rPr>
        <w:t>П</w:t>
      </w:r>
      <w:r w:rsidR="0015090A" w:rsidRPr="0099155E">
        <w:rPr>
          <w:b/>
          <w:i/>
        </w:rPr>
        <w:t>еречень планируем</w:t>
      </w:r>
      <w:r w:rsidR="008D1601" w:rsidRPr="0099155E">
        <w:rPr>
          <w:b/>
          <w:i/>
        </w:rPr>
        <w:t>ых результатов</w:t>
      </w:r>
      <w:r w:rsidRPr="0099155E">
        <w:rPr>
          <w:b/>
          <w:i/>
        </w:rPr>
        <w:t xml:space="preserve"> обучения по дисциплине (модулю)</w:t>
      </w:r>
      <w:r w:rsidR="00386403" w:rsidRPr="0099155E">
        <w:rPr>
          <w:b/>
          <w:i/>
        </w:rPr>
        <w:t>, соотнесенных с планируемыми результатами освоения образовательной программы</w:t>
      </w:r>
    </w:p>
    <w:p w:rsidR="001016D7" w:rsidRPr="0099155E" w:rsidRDefault="001016D7" w:rsidP="0099155E">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99155E" w:rsidTr="0099155E">
        <w:trPr>
          <w:jc w:val="center"/>
        </w:trPr>
        <w:tc>
          <w:tcPr>
            <w:tcW w:w="1875" w:type="dxa"/>
          </w:tcPr>
          <w:p w:rsidR="00386403" w:rsidRPr="0099155E" w:rsidRDefault="00386403" w:rsidP="0099155E">
            <w:pPr>
              <w:jc w:val="center"/>
            </w:pPr>
            <w:r w:rsidRPr="0099155E">
              <w:t>Компетенция</w:t>
            </w:r>
          </w:p>
        </w:tc>
        <w:tc>
          <w:tcPr>
            <w:tcW w:w="2410" w:type="dxa"/>
          </w:tcPr>
          <w:p w:rsidR="00386403" w:rsidRPr="0099155E" w:rsidRDefault="00386403" w:rsidP="0099155E">
            <w:pPr>
              <w:jc w:val="both"/>
            </w:pPr>
            <w:r w:rsidRPr="0099155E">
              <w:t>Вклад дисциплины в формирование компетенции</w:t>
            </w:r>
          </w:p>
        </w:tc>
        <w:tc>
          <w:tcPr>
            <w:tcW w:w="5352" w:type="dxa"/>
          </w:tcPr>
          <w:p w:rsidR="00386403" w:rsidRPr="0099155E" w:rsidRDefault="00386403" w:rsidP="0099155E">
            <w:pPr>
              <w:jc w:val="both"/>
            </w:pPr>
            <w:r w:rsidRPr="0099155E">
              <w:t>Планируемые результаты обучения по дисциплине</w:t>
            </w:r>
          </w:p>
        </w:tc>
      </w:tr>
      <w:tr w:rsidR="009C5B23" w:rsidRPr="0099155E" w:rsidTr="0099155E">
        <w:trPr>
          <w:jc w:val="center"/>
        </w:trPr>
        <w:tc>
          <w:tcPr>
            <w:tcW w:w="1875" w:type="dxa"/>
          </w:tcPr>
          <w:p w:rsidR="009C5B23" w:rsidRPr="0099155E" w:rsidRDefault="009C5B23" w:rsidP="0099155E">
            <w:pPr>
              <w:widowControl/>
              <w:autoSpaceDE/>
              <w:autoSpaceDN/>
              <w:adjustRightInd/>
              <w:rPr>
                <w:color w:val="000000"/>
              </w:rPr>
            </w:pPr>
            <w:r w:rsidRPr="0099155E">
              <w:rPr>
                <w:color w:val="000000"/>
              </w:rPr>
              <w:t>ПК-9</w:t>
            </w:r>
          </w:p>
          <w:p w:rsidR="009C5B23" w:rsidRPr="0099155E" w:rsidRDefault="009C5B23" w:rsidP="0099155E">
            <w:pPr>
              <w:widowControl/>
              <w:autoSpaceDE/>
              <w:autoSpaceDN/>
              <w:adjustRightInd/>
              <w:rPr>
                <w:color w:val="000000"/>
              </w:rPr>
            </w:pPr>
            <w:r w:rsidRPr="0099155E">
              <w:rPr>
                <w:color w:val="000000"/>
              </w:rPr>
              <w:t>знанием нормативно-правовой базы безопасности и охраны труда, основ политики организации по безопасности труда, основ оптимизации режимов труда и отдыха с учетом требований психофизиологии, эргономики и эстетики труда для различных категорий персонала,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p w:rsidR="009C5B23" w:rsidRPr="0099155E" w:rsidRDefault="009C5B23" w:rsidP="0099155E"/>
        </w:tc>
        <w:tc>
          <w:tcPr>
            <w:tcW w:w="2410" w:type="dxa"/>
          </w:tcPr>
          <w:p w:rsidR="009C5B23" w:rsidRPr="0099155E" w:rsidRDefault="009C5B23" w:rsidP="0099155E">
            <w:pPr>
              <w:jc w:val="both"/>
            </w:pPr>
            <w:r w:rsidRPr="0099155E">
              <w:t xml:space="preserve">Дисциплина формирует </w:t>
            </w:r>
          </w:p>
          <w:p w:rsidR="009C5B23" w:rsidRPr="0099155E" w:rsidRDefault="009C5B23" w:rsidP="0099155E">
            <w:pPr>
              <w:widowControl/>
              <w:autoSpaceDE/>
              <w:autoSpaceDN/>
              <w:adjustRightInd/>
              <w:jc w:val="both"/>
              <w:rPr>
                <w:color w:val="000000"/>
              </w:rPr>
            </w:pPr>
            <w:r w:rsidRPr="0099155E">
              <w:rPr>
                <w:color w:val="000000"/>
              </w:rPr>
              <w:t>знание нормативно-правовой базы безопасности и охраны труда, основ политики организации по безопасности труда, владение технологиями управления безопасностью труда персонала и умение применять их на практике</w:t>
            </w:r>
          </w:p>
          <w:p w:rsidR="009C5B23" w:rsidRPr="0099155E" w:rsidRDefault="009C5B23" w:rsidP="0099155E">
            <w:pPr>
              <w:jc w:val="both"/>
            </w:pPr>
          </w:p>
        </w:tc>
        <w:tc>
          <w:tcPr>
            <w:tcW w:w="5352" w:type="dxa"/>
          </w:tcPr>
          <w:p w:rsidR="009C5B23" w:rsidRPr="0099155E" w:rsidRDefault="009C5B23" w:rsidP="0099155E">
            <w:pPr>
              <w:tabs>
                <w:tab w:val="left" w:pos="304"/>
              </w:tabs>
              <w:rPr>
                <w:b/>
              </w:rPr>
            </w:pPr>
            <w:r w:rsidRPr="0099155E">
              <w:rPr>
                <w:b/>
              </w:rPr>
              <w:t>Знать:</w:t>
            </w:r>
          </w:p>
          <w:p w:rsidR="009C5B23" w:rsidRPr="0099155E" w:rsidRDefault="009C5B23" w:rsidP="0099155E">
            <w:pPr>
              <w:widowControl/>
              <w:numPr>
                <w:ilvl w:val="0"/>
                <w:numId w:val="10"/>
              </w:numPr>
              <w:tabs>
                <w:tab w:val="left" w:pos="244"/>
                <w:tab w:val="left" w:pos="459"/>
              </w:tabs>
              <w:autoSpaceDE/>
              <w:autoSpaceDN/>
              <w:adjustRightInd/>
              <w:ind w:left="0" w:firstLine="0"/>
            </w:pPr>
            <w:r w:rsidRPr="0099155E">
              <w:t>основные нормативно-правовые акты и локальные документы, регулирующие безопасность труда персонала;</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методологию управления безопасностью труда в организации;</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функции персонала как объекта обеспечения безопасности труда;</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основные вредные производственные факторы условий труда, состав профессиональных заболеваний и характеристики состояния производственного травматизма;</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принципы нормирования параметров микроклимата в помещениях и основные способы нормализации микроклимата;</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функции управления безопасностью труда и распределение обязанностей по безопасности труда между должностными лицами в организации;</w:t>
            </w:r>
          </w:p>
          <w:p w:rsidR="009C5B23" w:rsidRPr="0099155E" w:rsidRDefault="009C5B23" w:rsidP="0099155E">
            <w:pPr>
              <w:tabs>
                <w:tab w:val="left" w:pos="304"/>
              </w:tabs>
              <w:rPr>
                <w:rFonts w:eastAsia="Calibri"/>
              </w:rPr>
            </w:pPr>
            <w:r w:rsidRPr="0099155E">
              <w:rPr>
                <w:rFonts w:eastAsia="Calibri"/>
              </w:rPr>
              <w:t>- современные технологии управления безопасностью труда</w:t>
            </w:r>
          </w:p>
          <w:p w:rsidR="009C5B23" w:rsidRPr="0099155E" w:rsidRDefault="009C5B23" w:rsidP="0099155E">
            <w:pPr>
              <w:tabs>
                <w:tab w:val="left" w:pos="304"/>
              </w:tabs>
              <w:rPr>
                <w:b/>
              </w:rPr>
            </w:pPr>
            <w:r w:rsidRPr="0099155E">
              <w:rPr>
                <w:b/>
              </w:rPr>
              <w:t>Уметь:</w:t>
            </w:r>
          </w:p>
          <w:p w:rsidR="009C5B23" w:rsidRPr="0099155E" w:rsidRDefault="009C5B23" w:rsidP="0099155E">
            <w:pPr>
              <w:widowControl/>
              <w:numPr>
                <w:ilvl w:val="0"/>
                <w:numId w:val="11"/>
              </w:numPr>
              <w:tabs>
                <w:tab w:val="left" w:pos="304"/>
                <w:tab w:val="left" w:pos="459"/>
              </w:tabs>
              <w:ind w:left="0" w:firstLine="0"/>
              <w:rPr>
                <w:rFonts w:eastAsia="Calibri"/>
              </w:rPr>
            </w:pPr>
            <w:r w:rsidRPr="0099155E">
              <w:rPr>
                <w:rFonts w:eastAsia="Calibri"/>
              </w:rPr>
              <w:t>оценивать влияние на организм человека и на производительность труда производственной среды;</w:t>
            </w:r>
          </w:p>
          <w:p w:rsidR="009C5B23" w:rsidRPr="0099155E" w:rsidRDefault="009C5B23" w:rsidP="0099155E">
            <w:pPr>
              <w:widowControl/>
              <w:numPr>
                <w:ilvl w:val="0"/>
                <w:numId w:val="11"/>
              </w:numPr>
              <w:tabs>
                <w:tab w:val="left" w:pos="304"/>
                <w:tab w:val="left" w:pos="459"/>
              </w:tabs>
              <w:ind w:left="0" w:firstLine="0"/>
              <w:rPr>
                <w:rFonts w:eastAsia="Calibri"/>
              </w:rPr>
            </w:pPr>
            <w:r w:rsidRPr="0099155E">
              <w:rPr>
                <w:rFonts w:eastAsia="Calibri"/>
              </w:rPr>
              <w:t>принимать участие в организации службы безопасности и охраны труда персонала;</w:t>
            </w:r>
          </w:p>
          <w:p w:rsidR="009C5B23" w:rsidRPr="0099155E" w:rsidRDefault="009C5B23" w:rsidP="0099155E">
            <w:pPr>
              <w:widowControl/>
              <w:numPr>
                <w:ilvl w:val="0"/>
                <w:numId w:val="11"/>
              </w:numPr>
              <w:tabs>
                <w:tab w:val="left" w:pos="304"/>
                <w:tab w:val="left" w:pos="459"/>
              </w:tabs>
              <w:ind w:left="0" w:firstLine="0"/>
            </w:pPr>
            <w:r w:rsidRPr="0099155E">
              <w:rPr>
                <w:rFonts w:eastAsia="Calibri"/>
              </w:rPr>
              <w:t>проводить инструктирование персонала по безопасности труда;</w:t>
            </w:r>
          </w:p>
          <w:p w:rsidR="009C5B23" w:rsidRPr="0099155E" w:rsidRDefault="009C5B23" w:rsidP="0099155E">
            <w:pPr>
              <w:tabs>
                <w:tab w:val="left" w:pos="304"/>
              </w:tabs>
              <w:rPr>
                <w:rFonts w:eastAsia="Calibri"/>
              </w:rPr>
            </w:pPr>
            <w:r w:rsidRPr="0099155E">
              <w:rPr>
                <w:rFonts w:eastAsia="Calibri"/>
              </w:rPr>
              <w:t>- применять на практике методы управления безопасностью труда в организации</w:t>
            </w:r>
          </w:p>
          <w:p w:rsidR="009C5B23" w:rsidRPr="0099155E" w:rsidRDefault="009C5B23" w:rsidP="0099155E">
            <w:pPr>
              <w:tabs>
                <w:tab w:val="left" w:pos="304"/>
              </w:tabs>
              <w:rPr>
                <w:b/>
              </w:rPr>
            </w:pPr>
            <w:r w:rsidRPr="0099155E">
              <w:rPr>
                <w:b/>
              </w:rPr>
              <w:t>Владеть:</w:t>
            </w:r>
          </w:p>
          <w:p w:rsidR="009C5B23" w:rsidRPr="0099155E" w:rsidRDefault="009C5B23" w:rsidP="0099155E">
            <w:pPr>
              <w:widowControl/>
              <w:numPr>
                <w:ilvl w:val="0"/>
                <w:numId w:val="12"/>
              </w:numPr>
              <w:tabs>
                <w:tab w:val="left" w:pos="304"/>
                <w:tab w:val="left" w:pos="459"/>
              </w:tabs>
              <w:autoSpaceDE/>
              <w:autoSpaceDN/>
              <w:adjustRightInd/>
              <w:ind w:left="0" w:firstLine="0"/>
              <w:rPr>
                <w:b/>
              </w:rPr>
            </w:pPr>
            <w:r w:rsidRPr="0099155E">
              <w:t>практическими навыками разработки рекомендаций и инструктивных документов в области управления безопасностью труда персонала различных категорий и уровней управления и внедрением их в деятельность конкретной организации;</w:t>
            </w:r>
          </w:p>
          <w:p w:rsidR="009C5B23" w:rsidRPr="0099155E" w:rsidRDefault="009C5B23" w:rsidP="0099155E">
            <w:pPr>
              <w:widowControl/>
              <w:numPr>
                <w:ilvl w:val="0"/>
                <w:numId w:val="12"/>
              </w:numPr>
              <w:tabs>
                <w:tab w:val="left" w:pos="304"/>
                <w:tab w:val="left" w:pos="459"/>
              </w:tabs>
              <w:autoSpaceDE/>
              <w:autoSpaceDN/>
              <w:adjustRightInd/>
              <w:ind w:left="0" w:firstLine="0"/>
              <w:rPr>
                <w:b/>
              </w:rPr>
            </w:pPr>
            <w:r w:rsidRPr="0099155E">
              <w:t>методами управления безопасностью труда в организации;</w:t>
            </w:r>
          </w:p>
          <w:p w:rsidR="009C5B23" w:rsidRPr="0099155E" w:rsidRDefault="009C5B23" w:rsidP="0099155E">
            <w:pPr>
              <w:widowControl/>
              <w:numPr>
                <w:ilvl w:val="0"/>
                <w:numId w:val="9"/>
              </w:numPr>
              <w:tabs>
                <w:tab w:val="left" w:pos="304"/>
                <w:tab w:val="left" w:pos="459"/>
              </w:tabs>
              <w:ind w:left="0" w:firstLine="0"/>
              <w:rPr>
                <w:rFonts w:eastAsia="Calibri"/>
              </w:rPr>
            </w:pPr>
            <w:r w:rsidRPr="0099155E">
              <w:rPr>
                <w:rFonts w:eastAsia="Calibri"/>
              </w:rPr>
              <w:t>навыками управления безопасностью труда и технологиями распределения обязанностей по безопасности труда между должностными лицами в организации;</w:t>
            </w:r>
          </w:p>
          <w:p w:rsidR="009C5B23" w:rsidRPr="0099155E" w:rsidRDefault="009C5B23" w:rsidP="0099155E">
            <w:pPr>
              <w:tabs>
                <w:tab w:val="left" w:pos="304"/>
              </w:tabs>
              <w:rPr>
                <w:b/>
              </w:rPr>
            </w:pPr>
            <w:r w:rsidRPr="0099155E">
              <w:rPr>
                <w:rFonts w:eastAsia="Calibri"/>
              </w:rPr>
              <w:t>- современными технологиями управления безопасностью труда</w:t>
            </w:r>
          </w:p>
        </w:tc>
      </w:tr>
    </w:tbl>
    <w:p w:rsidR="001016D7" w:rsidRPr="0099155E" w:rsidRDefault="001016D7" w:rsidP="0099155E">
      <w:pPr>
        <w:jc w:val="both"/>
      </w:pPr>
    </w:p>
    <w:p w:rsidR="001016D7" w:rsidRPr="0099155E" w:rsidRDefault="001012D2" w:rsidP="0099155E">
      <w:pPr>
        <w:pStyle w:val="a9"/>
        <w:numPr>
          <w:ilvl w:val="0"/>
          <w:numId w:val="1"/>
        </w:numPr>
        <w:ind w:left="0"/>
        <w:jc w:val="both"/>
        <w:rPr>
          <w:b/>
          <w:i/>
        </w:rPr>
      </w:pPr>
      <w:r w:rsidRPr="0099155E">
        <w:rPr>
          <w:b/>
          <w:i/>
        </w:rPr>
        <w:t>Место дисциплины (модуля) в структуре образовательной программы</w:t>
      </w:r>
    </w:p>
    <w:p w:rsidR="007F6D04" w:rsidRPr="0099155E" w:rsidRDefault="001012D2" w:rsidP="0099155E">
      <w:pPr>
        <w:jc w:val="both"/>
        <w:rPr>
          <w:rFonts w:ascii="Tahoma" w:hAnsi="Tahoma" w:cs="Tahoma"/>
        </w:rPr>
      </w:pPr>
      <w:r w:rsidRPr="0099155E">
        <w:t>Дисциплина относится к</w:t>
      </w:r>
      <w:r w:rsidR="009C5B23" w:rsidRPr="0099155E">
        <w:t xml:space="preserve"> вариативным </w:t>
      </w:r>
      <w:r w:rsidR="008946ED" w:rsidRPr="0099155E">
        <w:t xml:space="preserve"> </w:t>
      </w:r>
      <w:r w:rsidR="00CB4E99" w:rsidRPr="0099155E">
        <w:t xml:space="preserve"> </w:t>
      </w:r>
      <w:r w:rsidRPr="0099155E">
        <w:t xml:space="preserve"> </w:t>
      </w:r>
      <w:r w:rsidR="00CB4E99" w:rsidRPr="0099155E">
        <w:t xml:space="preserve">дисциплинам </w:t>
      </w:r>
      <w:r w:rsidRPr="0099155E">
        <w:t xml:space="preserve"> </w:t>
      </w:r>
      <w:r w:rsidR="00ED1B98" w:rsidRPr="0099155E">
        <w:t>блока Б.1  «Дисциплины (модули)</w:t>
      </w:r>
      <w:r w:rsidR="00151529">
        <w:t>»</w:t>
      </w:r>
      <w:r w:rsidRPr="0099155E">
        <w:t>.</w:t>
      </w:r>
      <w:r w:rsidR="007F6D04" w:rsidRPr="0099155E">
        <w:rPr>
          <w:rFonts w:ascii="Tahoma" w:hAnsi="Tahoma" w:cs="Tahoma"/>
        </w:rPr>
        <w:t xml:space="preserve"> </w:t>
      </w:r>
    </w:p>
    <w:p w:rsidR="0037016A" w:rsidRPr="0099155E" w:rsidRDefault="0037016A" w:rsidP="0099155E">
      <w:pPr>
        <w:pStyle w:val="33"/>
        <w:shd w:val="clear" w:color="auto" w:fill="auto"/>
        <w:spacing w:line="240" w:lineRule="auto"/>
        <w:ind w:firstLine="720"/>
        <w:jc w:val="both"/>
        <w:rPr>
          <w:sz w:val="24"/>
          <w:szCs w:val="24"/>
        </w:rPr>
      </w:pPr>
      <w:r w:rsidRPr="0099155E">
        <w:rPr>
          <w:sz w:val="24"/>
          <w:szCs w:val="24"/>
        </w:rPr>
        <w:t>Дисциплина находится в логической и содержательно-методической</w:t>
      </w:r>
      <w:r w:rsidR="00937296" w:rsidRPr="0099155E">
        <w:rPr>
          <w:sz w:val="24"/>
          <w:szCs w:val="24"/>
        </w:rPr>
        <w:t xml:space="preserve"> взаимосвязи с другими частями </w:t>
      </w:r>
      <w:r w:rsidRPr="0099155E">
        <w:rPr>
          <w:sz w:val="24"/>
          <w:szCs w:val="24"/>
        </w:rPr>
        <w:t xml:space="preserve">ОП </w:t>
      </w:r>
      <w:r w:rsidR="007F6D04" w:rsidRPr="0099155E">
        <w:rPr>
          <w:sz w:val="24"/>
          <w:szCs w:val="24"/>
        </w:rPr>
        <w:t xml:space="preserve">и изучается параллельно с </w:t>
      </w:r>
      <w:r w:rsidR="00360625" w:rsidRPr="0099155E">
        <w:rPr>
          <w:sz w:val="24"/>
          <w:szCs w:val="24"/>
        </w:rPr>
        <w:t>таки</w:t>
      </w:r>
      <w:r w:rsidR="007F6D04" w:rsidRPr="0099155E">
        <w:rPr>
          <w:sz w:val="24"/>
          <w:szCs w:val="24"/>
        </w:rPr>
        <w:t xml:space="preserve">ми </w:t>
      </w:r>
      <w:r w:rsidRPr="0099155E">
        <w:rPr>
          <w:sz w:val="24"/>
          <w:szCs w:val="24"/>
        </w:rPr>
        <w:t>дисциплин</w:t>
      </w:r>
      <w:r w:rsidR="00386403" w:rsidRPr="0099155E">
        <w:rPr>
          <w:sz w:val="24"/>
          <w:szCs w:val="24"/>
        </w:rPr>
        <w:t>ами</w:t>
      </w:r>
      <w:r w:rsidRPr="0099155E">
        <w:rPr>
          <w:sz w:val="24"/>
          <w:szCs w:val="24"/>
        </w:rPr>
        <w:t>, как:</w:t>
      </w:r>
      <w:r w:rsidR="008946ED" w:rsidRPr="0099155E">
        <w:rPr>
          <w:sz w:val="24"/>
          <w:szCs w:val="24"/>
        </w:rPr>
        <w:t xml:space="preserve"> </w:t>
      </w:r>
      <w:r w:rsidR="009C5B23" w:rsidRPr="0099155E">
        <w:rPr>
          <w:sz w:val="24"/>
          <w:szCs w:val="24"/>
        </w:rPr>
        <w:t xml:space="preserve">«Современные </w:t>
      </w:r>
      <w:r w:rsidR="009C5B23" w:rsidRPr="0099155E">
        <w:rPr>
          <w:sz w:val="24"/>
          <w:szCs w:val="24"/>
        </w:rPr>
        <w:lastRenderedPageBreak/>
        <w:t>методы оценки персонала», «Управленческий консалтинг», «Организация кадровой службы»</w:t>
      </w:r>
      <w:r w:rsidRPr="0099155E">
        <w:rPr>
          <w:sz w:val="24"/>
          <w:szCs w:val="24"/>
        </w:rPr>
        <w:t>.</w:t>
      </w:r>
    </w:p>
    <w:p w:rsidR="0037016A" w:rsidRPr="0099155E" w:rsidRDefault="008946ED" w:rsidP="0099155E">
      <w:pPr>
        <w:ind w:firstLine="709"/>
        <w:jc w:val="both"/>
      </w:pPr>
      <w:r w:rsidRPr="0099155E">
        <w:t xml:space="preserve">Освоение дисциплины </w:t>
      </w:r>
      <w:r w:rsidR="0037016A" w:rsidRPr="0099155E">
        <w:t xml:space="preserve"> я</w:t>
      </w:r>
      <w:r w:rsidR="009C5B23" w:rsidRPr="0099155E">
        <w:t xml:space="preserve">вляется необходимой основой </w:t>
      </w:r>
      <w:r w:rsidR="00B845DD" w:rsidRPr="0099155E">
        <w:t>для всех видов практик.</w:t>
      </w:r>
    </w:p>
    <w:p w:rsidR="008946ED" w:rsidRPr="0099155E" w:rsidRDefault="008946ED" w:rsidP="0099155E">
      <w:pPr>
        <w:ind w:firstLine="709"/>
        <w:jc w:val="both"/>
      </w:pPr>
      <w:r w:rsidRPr="0099155E">
        <w:t xml:space="preserve">Изучение дисциплины позволит обучающимся  реализовывать </w:t>
      </w:r>
      <w:r w:rsidR="003C1BB1" w:rsidRPr="0099155E">
        <w:t>общекультурные</w:t>
      </w:r>
      <w:r w:rsidR="00BF6615" w:rsidRPr="0099155E">
        <w:t xml:space="preserve">, </w:t>
      </w:r>
      <w:r w:rsidRPr="0099155E">
        <w:t>общепрофессиональные  и профессиональные компетенции в деятельности, связанной с управлением персоналом.</w:t>
      </w:r>
    </w:p>
    <w:p w:rsidR="008946ED" w:rsidRPr="0099155E" w:rsidRDefault="008946ED" w:rsidP="0099155E">
      <w:pPr>
        <w:ind w:firstLine="482"/>
        <w:jc w:val="both"/>
      </w:pPr>
      <w:r w:rsidRPr="0099155E">
        <w:t xml:space="preserve">В частности, выпускник, освоивший программу бакалавриата, в соответствии с социально-психологическим  видом деятельности, должен быть готов решать следующие профессиональные задачи: </w:t>
      </w:r>
    </w:p>
    <w:p w:rsidR="008946ED" w:rsidRPr="0099155E" w:rsidRDefault="008946ED" w:rsidP="0099155E">
      <w:pPr>
        <w:widowControl/>
        <w:autoSpaceDE/>
        <w:autoSpaceDN/>
        <w:adjustRightInd/>
      </w:pPr>
      <w:r w:rsidRPr="0099155E">
        <w:t>- осуществление социальной работы с персоналом;</w:t>
      </w:r>
    </w:p>
    <w:p w:rsidR="008946ED" w:rsidRPr="0099155E" w:rsidRDefault="008946ED" w:rsidP="0099155E">
      <w:pPr>
        <w:widowControl/>
        <w:autoSpaceDE/>
        <w:autoSpaceDN/>
        <w:adjustRightInd/>
      </w:pPr>
      <w:r w:rsidRPr="0099155E">
        <w:t>- участие в разработке и внедрении планов социального –развития организации;</w:t>
      </w:r>
    </w:p>
    <w:p w:rsidR="008946ED" w:rsidRPr="0099155E" w:rsidRDefault="008946ED" w:rsidP="0099155E">
      <w:pPr>
        <w:widowControl/>
        <w:autoSpaceDE/>
        <w:autoSpaceDN/>
        <w:adjustRightInd/>
        <w:jc w:val="both"/>
      </w:pPr>
      <w:r w:rsidRPr="0099155E">
        <w:t>- формирование трудового коллектива (групповые и межличностные взаимоотношения, морально-психологический климат;</w:t>
      </w:r>
    </w:p>
    <w:p w:rsidR="008946ED" w:rsidRPr="0099155E" w:rsidRDefault="008946ED" w:rsidP="0099155E">
      <w:pPr>
        <w:widowControl/>
        <w:autoSpaceDE/>
        <w:autoSpaceDN/>
        <w:adjustRightInd/>
        <w:jc w:val="both"/>
      </w:pPr>
      <w:r w:rsidRPr="0099155E">
        <w:t>- управление этикой деловых отношений;</w:t>
      </w:r>
    </w:p>
    <w:p w:rsidR="008946ED" w:rsidRDefault="008946ED" w:rsidP="0099155E">
      <w:pPr>
        <w:widowControl/>
        <w:autoSpaceDE/>
        <w:autoSpaceDN/>
        <w:adjustRightInd/>
      </w:pPr>
      <w:r w:rsidRPr="0099155E">
        <w:t>- предупреждение личной профессиональной деформации и профессионального выгорания</w:t>
      </w:r>
    </w:p>
    <w:p w:rsidR="00992D53" w:rsidRDefault="00992D53" w:rsidP="00C06FE1">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992D53" w:rsidRPr="0099155E" w:rsidRDefault="00992D53" w:rsidP="0099155E">
      <w:pPr>
        <w:widowControl/>
        <w:autoSpaceDE/>
        <w:autoSpaceDN/>
        <w:adjustRightInd/>
      </w:pPr>
    </w:p>
    <w:p w:rsidR="00760C32" w:rsidRPr="0099155E" w:rsidRDefault="00760C32" w:rsidP="0099155E">
      <w:pPr>
        <w:ind w:firstLine="709"/>
        <w:jc w:val="both"/>
      </w:pPr>
    </w:p>
    <w:p w:rsidR="001016D7" w:rsidRPr="0099155E" w:rsidRDefault="001012D2" w:rsidP="0099155E">
      <w:pPr>
        <w:pStyle w:val="a9"/>
        <w:numPr>
          <w:ilvl w:val="0"/>
          <w:numId w:val="1"/>
        </w:numPr>
        <w:ind w:left="0"/>
        <w:jc w:val="both"/>
        <w:rPr>
          <w:b/>
          <w:i/>
        </w:rPr>
      </w:pPr>
      <w:r w:rsidRPr="0099155E">
        <w:rPr>
          <w:b/>
          <w:i/>
        </w:rPr>
        <w:t>Объем дисциплины</w:t>
      </w:r>
    </w:p>
    <w:p w:rsidR="0047259A" w:rsidRPr="0099155E" w:rsidRDefault="0047259A" w:rsidP="0099155E">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99155E" w:rsidTr="00992D53">
        <w:trPr>
          <w:jc w:val="center"/>
        </w:trPr>
        <w:tc>
          <w:tcPr>
            <w:tcW w:w="6615" w:type="dxa"/>
            <w:gridSpan w:val="2"/>
            <w:vMerge w:val="restart"/>
          </w:tcPr>
          <w:p w:rsidR="0047259A" w:rsidRPr="0099155E" w:rsidRDefault="0047259A" w:rsidP="0099155E">
            <w:pPr>
              <w:jc w:val="center"/>
              <w:rPr>
                <w:b/>
                <w:i/>
              </w:rPr>
            </w:pPr>
            <w:r w:rsidRPr="0099155E">
              <w:rPr>
                <w:b/>
                <w:i/>
              </w:rPr>
              <w:t>Виды учебной работы</w:t>
            </w:r>
          </w:p>
        </w:tc>
        <w:tc>
          <w:tcPr>
            <w:tcW w:w="3591" w:type="dxa"/>
            <w:gridSpan w:val="2"/>
          </w:tcPr>
          <w:p w:rsidR="0047259A" w:rsidRPr="0099155E" w:rsidRDefault="0047259A" w:rsidP="0099155E">
            <w:pPr>
              <w:jc w:val="center"/>
              <w:rPr>
                <w:b/>
                <w:i/>
              </w:rPr>
            </w:pPr>
            <w:r w:rsidRPr="0099155E">
              <w:rPr>
                <w:b/>
                <w:i/>
              </w:rPr>
              <w:t>Формы обучения</w:t>
            </w:r>
          </w:p>
        </w:tc>
      </w:tr>
      <w:tr w:rsidR="0047259A" w:rsidRPr="0099155E" w:rsidTr="00992D53">
        <w:trPr>
          <w:jc w:val="center"/>
        </w:trPr>
        <w:tc>
          <w:tcPr>
            <w:tcW w:w="6615" w:type="dxa"/>
            <w:gridSpan w:val="2"/>
            <w:vMerge/>
          </w:tcPr>
          <w:p w:rsidR="0047259A" w:rsidRPr="0099155E" w:rsidRDefault="0047259A" w:rsidP="0099155E">
            <w:pPr>
              <w:jc w:val="center"/>
              <w:rPr>
                <w:b/>
                <w:i/>
              </w:rPr>
            </w:pPr>
          </w:p>
        </w:tc>
        <w:tc>
          <w:tcPr>
            <w:tcW w:w="1814" w:type="dxa"/>
          </w:tcPr>
          <w:p w:rsidR="0047259A" w:rsidRPr="0099155E" w:rsidRDefault="0047259A" w:rsidP="0099155E">
            <w:pPr>
              <w:jc w:val="center"/>
              <w:rPr>
                <w:b/>
                <w:i/>
              </w:rPr>
            </w:pPr>
            <w:r w:rsidRPr="0099155E">
              <w:rPr>
                <w:b/>
                <w:i/>
              </w:rPr>
              <w:t>Очная</w:t>
            </w:r>
          </w:p>
        </w:tc>
        <w:tc>
          <w:tcPr>
            <w:tcW w:w="1777" w:type="dxa"/>
          </w:tcPr>
          <w:p w:rsidR="0047259A" w:rsidRPr="0099155E" w:rsidRDefault="0047259A" w:rsidP="0099155E">
            <w:pPr>
              <w:jc w:val="center"/>
              <w:rPr>
                <w:b/>
                <w:i/>
              </w:rPr>
            </w:pPr>
            <w:r w:rsidRPr="0099155E">
              <w:rPr>
                <w:b/>
                <w:i/>
              </w:rPr>
              <w:t>Заочная</w:t>
            </w:r>
          </w:p>
        </w:tc>
      </w:tr>
      <w:tr w:rsidR="001012D2" w:rsidRPr="0099155E" w:rsidTr="00992D53">
        <w:trPr>
          <w:jc w:val="center"/>
        </w:trPr>
        <w:tc>
          <w:tcPr>
            <w:tcW w:w="6615" w:type="dxa"/>
            <w:gridSpan w:val="2"/>
          </w:tcPr>
          <w:p w:rsidR="001012D2" w:rsidRPr="0099155E" w:rsidRDefault="0047259A" w:rsidP="0099155E">
            <w:pPr>
              <w:jc w:val="both"/>
            </w:pPr>
            <w:r w:rsidRPr="0099155E">
              <w:rPr>
                <w:b/>
              </w:rPr>
              <w:t>Общая трудоемкость</w:t>
            </w:r>
            <w:r w:rsidRPr="0099155E">
              <w:t>: зачетные единицы/часы</w:t>
            </w:r>
          </w:p>
        </w:tc>
        <w:tc>
          <w:tcPr>
            <w:tcW w:w="1814" w:type="dxa"/>
          </w:tcPr>
          <w:p w:rsidR="001012D2" w:rsidRPr="0099155E" w:rsidRDefault="00BA0DD4" w:rsidP="0099155E">
            <w:pPr>
              <w:jc w:val="center"/>
            </w:pPr>
            <w:r w:rsidRPr="0099155E">
              <w:t xml:space="preserve"> </w:t>
            </w:r>
            <w:r w:rsidR="005A0332" w:rsidRPr="0099155E">
              <w:t>144</w:t>
            </w:r>
            <w:r w:rsidRPr="0099155E">
              <w:t>(</w:t>
            </w:r>
            <w:r w:rsidR="005A0332" w:rsidRPr="0099155E">
              <w:t>4</w:t>
            </w:r>
            <w:r w:rsidR="00BC1411" w:rsidRPr="0099155E">
              <w:t>ЗЕТ)</w:t>
            </w:r>
          </w:p>
        </w:tc>
        <w:tc>
          <w:tcPr>
            <w:tcW w:w="1777" w:type="dxa"/>
          </w:tcPr>
          <w:p w:rsidR="001012D2" w:rsidRPr="0099155E" w:rsidRDefault="005A0332" w:rsidP="0099155E">
            <w:pPr>
              <w:jc w:val="center"/>
              <w:rPr>
                <w:highlight w:val="yellow"/>
              </w:rPr>
            </w:pPr>
            <w:r w:rsidRPr="0099155E">
              <w:t>144</w:t>
            </w:r>
            <w:r w:rsidR="00BA0DD4" w:rsidRPr="0099155E">
              <w:t>(</w:t>
            </w:r>
            <w:r w:rsidRPr="0099155E">
              <w:t>4</w:t>
            </w:r>
            <w:r w:rsidR="00BA0DD4" w:rsidRPr="0099155E">
              <w:t>ЗЕТ)</w:t>
            </w:r>
          </w:p>
        </w:tc>
      </w:tr>
      <w:tr w:rsidR="001012D2" w:rsidRPr="0099155E" w:rsidTr="00992D53">
        <w:trPr>
          <w:jc w:val="center"/>
        </w:trPr>
        <w:tc>
          <w:tcPr>
            <w:tcW w:w="6615" w:type="dxa"/>
            <w:gridSpan w:val="2"/>
          </w:tcPr>
          <w:p w:rsidR="001012D2" w:rsidRPr="0099155E" w:rsidRDefault="0047259A" w:rsidP="0099155E">
            <w:pPr>
              <w:jc w:val="both"/>
            </w:pPr>
            <w:r w:rsidRPr="0099155E">
              <w:rPr>
                <w:b/>
              </w:rPr>
              <w:t>Контактная работа</w:t>
            </w:r>
            <w:r w:rsidRPr="0099155E">
              <w:t xml:space="preserve"> </w:t>
            </w:r>
            <w:r w:rsidRPr="0099155E">
              <w:rPr>
                <w:b/>
              </w:rPr>
              <w:t>с преподавателем</w:t>
            </w:r>
            <w:r w:rsidRPr="0099155E">
              <w:t xml:space="preserve"> (всего):</w:t>
            </w:r>
          </w:p>
        </w:tc>
        <w:tc>
          <w:tcPr>
            <w:tcW w:w="1814" w:type="dxa"/>
          </w:tcPr>
          <w:p w:rsidR="001012D2" w:rsidRPr="0099155E" w:rsidRDefault="005A0332" w:rsidP="0099155E">
            <w:pPr>
              <w:jc w:val="center"/>
            </w:pPr>
            <w:r w:rsidRPr="0099155E">
              <w:t>72</w:t>
            </w:r>
          </w:p>
        </w:tc>
        <w:tc>
          <w:tcPr>
            <w:tcW w:w="1777" w:type="dxa"/>
          </w:tcPr>
          <w:p w:rsidR="001012D2" w:rsidRPr="0099155E" w:rsidRDefault="00B40E28" w:rsidP="0099155E">
            <w:pPr>
              <w:jc w:val="center"/>
            </w:pPr>
            <w:r w:rsidRPr="0099155E">
              <w:t>16</w:t>
            </w:r>
          </w:p>
        </w:tc>
      </w:tr>
      <w:tr w:rsidR="0047259A" w:rsidRPr="0099155E" w:rsidTr="00992D53">
        <w:trPr>
          <w:jc w:val="center"/>
        </w:trPr>
        <w:tc>
          <w:tcPr>
            <w:tcW w:w="266" w:type="dxa"/>
            <w:vMerge w:val="restart"/>
          </w:tcPr>
          <w:p w:rsidR="0047259A" w:rsidRPr="0099155E" w:rsidRDefault="0047259A" w:rsidP="0099155E">
            <w:pPr>
              <w:jc w:val="both"/>
            </w:pPr>
          </w:p>
        </w:tc>
        <w:tc>
          <w:tcPr>
            <w:tcW w:w="6349" w:type="dxa"/>
          </w:tcPr>
          <w:p w:rsidR="0047259A" w:rsidRPr="0099155E" w:rsidRDefault="0047259A" w:rsidP="0099155E">
            <w:pPr>
              <w:jc w:val="both"/>
            </w:pPr>
            <w:r w:rsidRPr="0099155E">
              <w:t>Лекции (Л</w:t>
            </w:r>
            <w:r w:rsidR="00020ABC" w:rsidRPr="0099155E">
              <w:t>К</w:t>
            </w:r>
            <w:r w:rsidRPr="0099155E">
              <w:t>)</w:t>
            </w:r>
          </w:p>
        </w:tc>
        <w:tc>
          <w:tcPr>
            <w:tcW w:w="1814" w:type="dxa"/>
          </w:tcPr>
          <w:p w:rsidR="0047259A" w:rsidRPr="0099155E" w:rsidRDefault="005A0332" w:rsidP="0099155E">
            <w:pPr>
              <w:jc w:val="center"/>
            </w:pPr>
            <w:r w:rsidRPr="0099155E">
              <w:t>36</w:t>
            </w:r>
          </w:p>
        </w:tc>
        <w:tc>
          <w:tcPr>
            <w:tcW w:w="1777" w:type="dxa"/>
          </w:tcPr>
          <w:p w:rsidR="0047259A" w:rsidRPr="0099155E" w:rsidRDefault="00B40E28" w:rsidP="0099155E">
            <w:pPr>
              <w:jc w:val="center"/>
            </w:pPr>
            <w:r w:rsidRPr="0099155E">
              <w:t>8</w:t>
            </w:r>
          </w:p>
        </w:tc>
      </w:tr>
      <w:tr w:rsidR="0047259A" w:rsidRPr="0099155E" w:rsidTr="00992D53">
        <w:trPr>
          <w:jc w:val="center"/>
        </w:trPr>
        <w:tc>
          <w:tcPr>
            <w:tcW w:w="266" w:type="dxa"/>
            <w:vMerge/>
          </w:tcPr>
          <w:p w:rsidR="0047259A" w:rsidRPr="0099155E" w:rsidRDefault="0047259A" w:rsidP="0099155E">
            <w:pPr>
              <w:jc w:val="both"/>
            </w:pPr>
          </w:p>
        </w:tc>
        <w:tc>
          <w:tcPr>
            <w:tcW w:w="6349" w:type="dxa"/>
          </w:tcPr>
          <w:p w:rsidR="0047259A" w:rsidRPr="0099155E" w:rsidRDefault="0047259A" w:rsidP="0099155E">
            <w:pPr>
              <w:jc w:val="both"/>
            </w:pPr>
            <w:r w:rsidRPr="0099155E">
              <w:t>Практические занятия (ПЗ)</w:t>
            </w:r>
          </w:p>
        </w:tc>
        <w:tc>
          <w:tcPr>
            <w:tcW w:w="1814" w:type="dxa"/>
          </w:tcPr>
          <w:p w:rsidR="0047259A" w:rsidRPr="0099155E" w:rsidRDefault="005A0332" w:rsidP="0099155E">
            <w:pPr>
              <w:jc w:val="center"/>
            </w:pPr>
            <w:r w:rsidRPr="0099155E">
              <w:t>36</w:t>
            </w:r>
            <w:r w:rsidR="00992D53">
              <w:t>***</w:t>
            </w:r>
          </w:p>
        </w:tc>
        <w:tc>
          <w:tcPr>
            <w:tcW w:w="1777" w:type="dxa"/>
          </w:tcPr>
          <w:p w:rsidR="0047259A" w:rsidRPr="0099155E" w:rsidRDefault="00B40E28" w:rsidP="0099155E">
            <w:pPr>
              <w:jc w:val="center"/>
            </w:pPr>
            <w:r w:rsidRPr="0099155E">
              <w:t>8</w:t>
            </w:r>
            <w:r w:rsidR="00992D53">
              <w:t>***</w:t>
            </w:r>
          </w:p>
        </w:tc>
      </w:tr>
      <w:tr w:rsidR="0047259A" w:rsidRPr="0099155E" w:rsidTr="00992D53">
        <w:trPr>
          <w:jc w:val="center"/>
        </w:trPr>
        <w:tc>
          <w:tcPr>
            <w:tcW w:w="266" w:type="dxa"/>
            <w:vMerge/>
          </w:tcPr>
          <w:p w:rsidR="0047259A" w:rsidRPr="0099155E" w:rsidRDefault="0047259A" w:rsidP="0099155E">
            <w:pPr>
              <w:jc w:val="both"/>
            </w:pPr>
          </w:p>
        </w:tc>
        <w:tc>
          <w:tcPr>
            <w:tcW w:w="6349" w:type="dxa"/>
          </w:tcPr>
          <w:p w:rsidR="0047259A" w:rsidRPr="0099155E" w:rsidRDefault="0047259A" w:rsidP="0099155E">
            <w:pPr>
              <w:jc w:val="both"/>
            </w:pPr>
            <w:r w:rsidRPr="0099155E">
              <w:t>Семинарские занятия (СЗ)</w:t>
            </w:r>
          </w:p>
        </w:tc>
        <w:tc>
          <w:tcPr>
            <w:tcW w:w="1814" w:type="dxa"/>
          </w:tcPr>
          <w:p w:rsidR="0047259A" w:rsidRPr="0099155E" w:rsidRDefault="0047259A" w:rsidP="0099155E">
            <w:pPr>
              <w:jc w:val="center"/>
            </w:pPr>
          </w:p>
        </w:tc>
        <w:tc>
          <w:tcPr>
            <w:tcW w:w="1777" w:type="dxa"/>
          </w:tcPr>
          <w:p w:rsidR="0047259A" w:rsidRPr="0099155E" w:rsidRDefault="0047259A" w:rsidP="0099155E">
            <w:pPr>
              <w:jc w:val="center"/>
            </w:pPr>
          </w:p>
        </w:tc>
      </w:tr>
      <w:tr w:rsidR="0047259A" w:rsidRPr="0099155E" w:rsidTr="00992D53">
        <w:trPr>
          <w:jc w:val="center"/>
        </w:trPr>
        <w:tc>
          <w:tcPr>
            <w:tcW w:w="266" w:type="dxa"/>
            <w:vMerge/>
          </w:tcPr>
          <w:p w:rsidR="0047259A" w:rsidRPr="0099155E" w:rsidRDefault="0047259A" w:rsidP="0099155E">
            <w:pPr>
              <w:jc w:val="both"/>
            </w:pPr>
          </w:p>
        </w:tc>
        <w:tc>
          <w:tcPr>
            <w:tcW w:w="6349" w:type="dxa"/>
          </w:tcPr>
          <w:p w:rsidR="0047259A" w:rsidRPr="0099155E" w:rsidRDefault="0047259A" w:rsidP="0099155E">
            <w:pPr>
              <w:jc w:val="both"/>
            </w:pPr>
            <w:r w:rsidRPr="0099155E">
              <w:t>Лабораторные работы (ЛР)</w:t>
            </w:r>
          </w:p>
        </w:tc>
        <w:tc>
          <w:tcPr>
            <w:tcW w:w="1814" w:type="dxa"/>
          </w:tcPr>
          <w:p w:rsidR="0047259A" w:rsidRPr="0099155E" w:rsidRDefault="0047259A" w:rsidP="0099155E">
            <w:pPr>
              <w:jc w:val="center"/>
            </w:pPr>
          </w:p>
        </w:tc>
        <w:tc>
          <w:tcPr>
            <w:tcW w:w="1777" w:type="dxa"/>
          </w:tcPr>
          <w:p w:rsidR="0047259A" w:rsidRPr="0099155E" w:rsidRDefault="0047259A" w:rsidP="0099155E">
            <w:pPr>
              <w:jc w:val="center"/>
            </w:pPr>
          </w:p>
        </w:tc>
      </w:tr>
      <w:tr w:rsidR="0047259A" w:rsidRPr="0099155E" w:rsidTr="00992D53">
        <w:trPr>
          <w:jc w:val="center"/>
        </w:trPr>
        <w:tc>
          <w:tcPr>
            <w:tcW w:w="266" w:type="dxa"/>
            <w:vMerge/>
          </w:tcPr>
          <w:p w:rsidR="0047259A" w:rsidRPr="0099155E" w:rsidRDefault="0047259A" w:rsidP="0099155E">
            <w:pPr>
              <w:jc w:val="both"/>
            </w:pPr>
          </w:p>
        </w:tc>
        <w:tc>
          <w:tcPr>
            <w:tcW w:w="6349" w:type="dxa"/>
          </w:tcPr>
          <w:p w:rsidR="0047259A" w:rsidRPr="0099155E" w:rsidRDefault="00446E62" w:rsidP="0099155E">
            <w:pPr>
              <w:jc w:val="both"/>
            </w:pPr>
            <w:r w:rsidRPr="0099155E">
              <w:t xml:space="preserve">Промежуточная аттестация: Зачет / зачет с оценкой / экзамен / </w:t>
            </w:r>
          </w:p>
        </w:tc>
        <w:tc>
          <w:tcPr>
            <w:tcW w:w="1814" w:type="dxa"/>
          </w:tcPr>
          <w:p w:rsidR="0047259A" w:rsidRPr="0099155E" w:rsidRDefault="005A0332" w:rsidP="0099155E">
            <w:pPr>
              <w:jc w:val="center"/>
            </w:pPr>
            <w:r w:rsidRPr="0099155E">
              <w:t>18 (</w:t>
            </w:r>
            <w:proofErr w:type="spellStart"/>
            <w:r w:rsidRPr="0099155E">
              <w:t>экз</w:t>
            </w:r>
            <w:proofErr w:type="spellEnd"/>
            <w:r w:rsidRPr="0099155E">
              <w:t xml:space="preserve">) </w:t>
            </w:r>
          </w:p>
        </w:tc>
        <w:tc>
          <w:tcPr>
            <w:tcW w:w="1777" w:type="dxa"/>
          </w:tcPr>
          <w:p w:rsidR="0047259A" w:rsidRPr="0099155E" w:rsidRDefault="00B40E28" w:rsidP="0099155E">
            <w:pPr>
              <w:jc w:val="center"/>
            </w:pPr>
            <w:r w:rsidRPr="0099155E">
              <w:t>9(</w:t>
            </w:r>
            <w:proofErr w:type="spellStart"/>
            <w:r w:rsidRPr="0099155E">
              <w:t>экз</w:t>
            </w:r>
            <w:proofErr w:type="spellEnd"/>
            <w:r w:rsidRPr="0099155E">
              <w:t>)</w:t>
            </w:r>
          </w:p>
        </w:tc>
      </w:tr>
      <w:tr w:rsidR="0047259A" w:rsidRPr="0099155E" w:rsidTr="00992D53">
        <w:trPr>
          <w:jc w:val="center"/>
        </w:trPr>
        <w:tc>
          <w:tcPr>
            <w:tcW w:w="6615" w:type="dxa"/>
            <w:gridSpan w:val="2"/>
          </w:tcPr>
          <w:p w:rsidR="0047259A" w:rsidRPr="0099155E" w:rsidRDefault="0047259A" w:rsidP="0099155E">
            <w:pPr>
              <w:jc w:val="both"/>
            </w:pPr>
            <w:r w:rsidRPr="0099155E">
              <w:rPr>
                <w:b/>
              </w:rPr>
              <w:t>Самостоятельная работа</w:t>
            </w:r>
            <w:r w:rsidRPr="0099155E">
              <w:t xml:space="preserve"> (СРС)</w:t>
            </w:r>
          </w:p>
        </w:tc>
        <w:tc>
          <w:tcPr>
            <w:tcW w:w="1814" w:type="dxa"/>
          </w:tcPr>
          <w:p w:rsidR="0047259A" w:rsidRPr="0099155E" w:rsidRDefault="005A0332" w:rsidP="0099155E">
            <w:pPr>
              <w:jc w:val="center"/>
            </w:pPr>
            <w:r w:rsidRPr="0099155E">
              <w:t>54</w:t>
            </w:r>
          </w:p>
        </w:tc>
        <w:tc>
          <w:tcPr>
            <w:tcW w:w="1777" w:type="dxa"/>
          </w:tcPr>
          <w:p w:rsidR="0047259A" w:rsidRPr="0099155E" w:rsidRDefault="00B40E28" w:rsidP="0099155E">
            <w:pPr>
              <w:jc w:val="center"/>
            </w:pPr>
            <w:r w:rsidRPr="0099155E">
              <w:t>119</w:t>
            </w:r>
          </w:p>
        </w:tc>
      </w:tr>
    </w:tbl>
    <w:p w:rsidR="00992D53" w:rsidRDefault="00992D53" w:rsidP="00992D5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2D2" w:rsidRPr="0099155E" w:rsidRDefault="001012D2" w:rsidP="0099155E">
      <w:pPr>
        <w:jc w:val="both"/>
      </w:pPr>
    </w:p>
    <w:p w:rsidR="001016D7" w:rsidRPr="0099155E" w:rsidRDefault="00446E62" w:rsidP="0099155E">
      <w:pPr>
        <w:pStyle w:val="a9"/>
        <w:numPr>
          <w:ilvl w:val="0"/>
          <w:numId w:val="1"/>
        </w:numPr>
        <w:ind w:left="0"/>
        <w:jc w:val="both"/>
        <w:rPr>
          <w:b/>
          <w:i/>
        </w:rPr>
      </w:pPr>
      <w:r w:rsidRPr="0099155E">
        <w:rPr>
          <w:b/>
          <w:i/>
        </w:rPr>
        <w:t>Содержание дисциплины (модуля), структурированное по темам / разделам</w:t>
      </w:r>
      <w:r w:rsidR="008D1601" w:rsidRPr="0099155E">
        <w:rPr>
          <w:b/>
          <w:i/>
        </w:rPr>
        <w:t xml:space="preserve"> с указанием отведенного на них количества академических часов и видов учебных занятий</w:t>
      </w:r>
    </w:p>
    <w:p w:rsidR="00386403" w:rsidRPr="0099155E" w:rsidRDefault="00386403" w:rsidP="0099155E">
      <w:pPr>
        <w:pStyle w:val="a9"/>
        <w:ind w:left="0"/>
        <w:jc w:val="both"/>
        <w:rPr>
          <w:b/>
          <w:i/>
        </w:rPr>
      </w:pPr>
    </w:p>
    <w:p w:rsidR="00925104" w:rsidRPr="0099155E" w:rsidRDefault="000F76BF" w:rsidP="0099155E">
      <w:pPr>
        <w:pStyle w:val="a9"/>
        <w:numPr>
          <w:ilvl w:val="1"/>
          <w:numId w:val="1"/>
        </w:numPr>
        <w:ind w:left="0"/>
        <w:jc w:val="both"/>
      </w:pPr>
      <w:r w:rsidRPr="0099155E">
        <w:t>Распределение часов по разделам/темам и видам работы</w:t>
      </w:r>
    </w:p>
    <w:p w:rsidR="009F3FA0" w:rsidRPr="0099155E" w:rsidRDefault="009F3FA0" w:rsidP="0099155E">
      <w:pPr>
        <w:pStyle w:val="a9"/>
        <w:ind w:left="0"/>
        <w:jc w:val="both"/>
      </w:pPr>
    </w:p>
    <w:p w:rsidR="00446E62" w:rsidRPr="0099155E" w:rsidRDefault="00446E62" w:rsidP="0099155E">
      <w:pPr>
        <w:pStyle w:val="a9"/>
        <w:numPr>
          <w:ilvl w:val="2"/>
          <w:numId w:val="1"/>
        </w:numPr>
        <w:ind w:left="0"/>
        <w:jc w:val="both"/>
      </w:pPr>
      <w:r w:rsidRPr="0099155E">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99155E" w:rsidTr="00B67431">
        <w:trPr>
          <w:jc w:val="center"/>
        </w:trPr>
        <w:tc>
          <w:tcPr>
            <w:tcW w:w="664" w:type="dxa"/>
            <w:vMerge w:val="restart"/>
          </w:tcPr>
          <w:p w:rsidR="000F76BF" w:rsidRPr="0099155E" w:rsidRDefault="000F76BF" w:rsidP="0099155E">
            <w:pPr>
              <w:jc w:val="center"/>
              <w:rPr>
                <w:b/>
              </w:rPr>
            </w:pPr>
          </w:p>
          <w:p w:rsidR="000F76BF" w:rsidRPr="0099155E" w:rsidRDefault="000F76BF" w:rsidP="0099155E">
            <w:pPr>
              <w:jc w:val="center"/>
              <w:rPr>
                <w:b/>
              </w:rPr>
            </w:pPr>
            <w:r w:rsidRPr="0099155E">
              <w:rPr>
                <w:b/>
              </w:rPr>
              <w:t>№ п/п</w:t>
            </w:r>
          </w:p>
        </w:tc>
        <w:tc>
          <w:tcPr>
            <w:tcW w:w="2708" w:type="dxa"/>
            <w:vMerge w:val="restart"/>
          </w:tcPr>
          <w:p w:rsidR="000F76BF" w:rsidRPr="0099155E" w:rsidRDefault="000F76BF" w:rsidP="0099155E">
            <w:pPr>
              <w:jc w:val="center"/>
              <w:rPr>
                <w:b/>
              </w:rPr>
            </w:pPr>
          </w:p>
          <w:p w:rsidR="000F76BF" w:rsidRPr="0099155E" w:rsidRDefault="000F76BF" w:rsidP="0099155E">
            <w:pPr>
              <w:jc w:val="center"/>
              <w:rPr>
                <w:b/>
              </w:rPr>
            </w:pPr>
            <w:r w:rsidRPr="0099155E">
              <w:rPr>
                <w:b/>
              </w:rPr>
              <w:t>Раздел/тема</w:t>
            </w:r>
          </w:p>
        </w:tc>
        <w:tc>
          <w:tcPr>
            <w:tcW w:w="1360" w:type="dxa"/>
            <w:vMerge w:val="restart"/>
          </w:tcPr>
          <w:p w:rsidR="000F76BF" w:rsidRPr="0099155E" w:rsidRDefault="000F76BF" w:rsidP="0099155E">
            <w:pPr>
              <w:jc w:val="center"/>
              <w:rPr>
                <w:b/>
              </w:rPr>
            </w:pPr>
          </w:p>
          <w:p w:rsidR="000F76BF" w:rsidRPr="0099155E" w:rsidRDefault="000F76BF" w:rsidP="0099155E">
            <w:pPr>
              <w:jc w:val="center"/>
              <w:rPr>
                <w:b/>
              </w:rPr>
            </w:pPr>
            <w:r w:rsidRPr="0099155E">
              <w:rPr>
                <w:b/>
              </w:rPr>
              <w:t>Всего час.</w:t>
            </w:r>
          </w:p>
        </w:tc>
        <w:tc>
          <w:tcPr>
            <w:tcW w:w="4839" w:type="dxa"/>
            <w:gridSpan w:val="4"/>
          </w:tcPr>
          <w:p w:rsidR="000F76BF" w:rsidRPr="0099155E" w:rsidRDefault="000F76BF" w:rsidP="0099155E">
            <w:pPr>
              <w:jc w:val="center"/>
              <w:rPr>
                <w:b/>
              </w:rPr>
            </w:pPr>
            <w:r w:rsidRPr="0099155E">
              <w:rPr>
                <w:b/>
              </w:rPr>
              <w:t>Виды учебной работы (в часах)</w:t>
            </w:r>
          </w:p>
        </w:tc>
      </w:tr>
      <w:tr w:rsidR="000F76BF" w:rsidRPr="0099155E" w:rsidTr="00B67431">
        <w:trPr>
          <w:jc w:val="center"/>
        </w:trPr>
        <w:tc>
          <w:tcPr>
            <w:tcW w:w="664" w:type="dxa"/>
            <w:vMerge/>
          </w:tcPr>
          <w:p w:rsidR="000F76BF" w:rsidRPr="0099155E" w:rsidRDefault="000F76BF" w:rsidP="0099155E">
            <w:pPr>
              <w:jc w:val="center"/>
              <w:rPr>
                <w:b/>
              </w:rPr>
            </w:pPr>
          </w:p>
        </w:tc>
        <w:tc>
          <w:tcPr>
            <w:tcW w:w="2708" w:type="dxa"/>
            <w:vMerge/>
          </w:tcPr>
          <w:p w:rsidR="000F76BF" w:rsidRPr="0099155E" w:rsidRDefault="000F76BF" w:rsidP="0099155E">
            <w:pPr>
              <w:jc w:val="center"/>
              <w:rPr>
                <w:b/>
              </w:rPr>
            </w:pPr>
          </w:p>
        </w:tc>
        <w:tc>
          <w:tcPr>
            <w:tcW w:w="1360" w:type="dxa"/>
            <w:vMerge/>
          </w:tcPr>
          <w:p w:rsidR="000F76BF" w:rsidRPr="0099155E" w:rsidRDefault="000F76BF" w:rsidP="0099155E">
            <w:pPr>
              <w:jc w:val="center"/>
              <w:rPr>
                <w:b/>
              </w:rPr>
            </w:pPr>
          </w:p>
        </w:tc>
        <w:tc>
          <w:tcPr>
            <w:tcW w:w="2697" w:type="dxa"/>
            <w:gridSpan w:val="3"/>
          </w:tcPr>
          <w:p w:rsidR="000F76BF" w:rsidRPr="0099155E" w:rsidRDefault="000F76BF" w:rsidP="0099155E">
            <w:pPr>
              <w:jc w:val="center"/>
              <w:rPr>
                <w:b/>
              </w:rPr>
            </w:pPr>
            <w:r w:rsidRPr="0099155E">
              <w:rPr>
                <w:b/>
              </w:rPr>
              <w:t>Аудиторная работа</w:t>
            </w:r>
          </w:p>
        </w:tc>
        <w:tc>
          <w:tcPr>
            <w:tcW w:w="2142" w:type="dxa"/>
            <w:vMerge w:val="restart"/>
          </w:tcPr>
          <w:p w:rsidR="000F76BF" w:rsidRPr="0099155E" w:rsidRDefault="000F76BF" w:rsidP="0099155E">
            <w:pPr>
              <w:jc w:val="center"/>
              <w:rPr>
                <w:b/>
              </w:rPr>
            </w:pPr>
            <w:r w:rsidRPr="0099155E">
              <w:rPr>
                <w:b/>
              </w:rPr>
              <w:t>Самостоятельная работа</w:t>
            </w:r>
          </w:p>
        </w:tc>
      </w:tr>
      <w:tr w:rsidR="000F76BF" w:rsidRPr="0099155E" w:rsidTr="00B67431">
        <w:trPr>
          <w:jc w:val="center"/>
        </w:trPr>
        <w:tc>
          <w:tcPr>
            <w:tcW w:w="664" w:type="dxa"/>
            <w:vMerge/>
          </w:tcPr>
          <w:p w:rsidR="000F76BF" w:rsidRPr="0099155E" w:rsidRDefault="000F76BF" w:rsidP="0099155E">
            <w:pPr>
              <w:jc w:val="both"/>
            </w:pPr>
          </w:p>
        </w:tc>
        <w:tc>
          <w:tcPr>
            <w:tcW w:w="2708" w:type="dxa"/>
            <w:vMerge/>
          </w:tcPr>
          <w:p w:rsidR="000F76BF" w:rsidRPr="0099155E" w:rsidRDefault="000F76BF" w:rsidP="0099155E">
            <w:pPr>
              <w:jc w:val="both"/>
            </w:pPr>
          </w:p>
        </w:tc>
        <w:tc>
          <w:tcPr>
            <w:tcW w:w="1360" w:type="dxa"/>
            <w:vMerge/>
          </w:tcPr>
          <w:p w:rsidR="000F76BF" w:rsidRPr="0099155E" w:rsidRDefault="000F76BF" w:rsidP="0099155E">
            <w:pPr>
              <w:jc w:val="both"/>
            </w:pPr>
          </w:p>
        </w:tc>
        <w:tc>
          <w:tcPr>
            <w:tcW w:w="824" w:type="dxa"/>
          </w:tcPr>
          <w:p w:rsidR="000F76BF" w:rsidRPr="0099155E" w:rsidRDefault="000F76BF" w:rsidP="0099155E">
            <w:pPr>
              <w:jc w:val="center"/>
              <w:rPr>
                <w:b/>
              </w:rPr>
            </w:pPr>
            <w:r w:rsidRPr="0099155E">
              <w:rPr>
                <w:b/>
              </w:rPr>
              <w:t>ЛК</w:t>
            </w:r>
          </w:p>
        </w:tc>
        <w:tc>
          <w:tcPr>
            <w:tcW w:w="1035" w:type="dxa"/>
          </w:tcPr>
          <w:p w:rsidR="000F76BF" w:rsidRPr="0099155E" w:rsidRDefault="000F76BF" w:rsidP="0099155E">
            <w:pPr>
              <w:jc w:val="center"/>
              <w:rPr>
                <w:b/>
              </w:rPr>
            </w:pPr>
            <w:r w:rsidRPr="0099155E">
              <w:rPr>
                <w:b/>
              </w:rPr>
              <w:t>ПР\</w:t>
            </w:r>
            <w:proofErr w:type="spellStart"/>
            <w:r w:rsidRPr="0099155E">
              <w:rPr>
                <w:b/>
              </w:rPr>
              <w:t>Лаб</w:t>
            </w:r>
            <w:proofErr w:type="spellEnd"/>
          </w:p>
        </w:tc>
        <w:tc>
          <w:tcPr>
            <w:tcW w:w="838" w:type="dxa"/>
          </w:tcPr>
          <w:p w:rsidR="000F76BF" w:rsidRPr="0099155E" w:rsidRDefault="000F76BF" w:rsidP="0099155E">
            <w:pPr>
              <w:jc w:val="center"/>
              <w:rPr>
                <w:b/>
              </w:rPr>
            </w:pPr>
            <w:r w:rsidRPr="0099155E">
              <w:rPr>
                <w:b/>
              </w:rPr>
              <w:t>СЕМ</w:t>
            </w:r>
          </w:p>
        </w:tc>
        <w:tc>
          <w:tcPr>
            <w:tcW w:w="2142" w:type="dxa"/>
            <w:vMerge/>
          </w:tcPr>
          <w:p w:rsidR="000F76BF" w:rsidRPr="0099155E" w:rsidRDefault="000F76BF" w:rsidP="0099155E">
            <w:pPr>
              <w:jc w:val="both"/>
            </w:pPr>
          </w:p>
        </w:tc>
      </w:tr>
      <w:tr w:rsidR="003C028B" w:rsidRPr="0099155E" w:rsidTr="00B67431">
        <w:trPr>
          <w:jc w:val="center"/>
        </w:trPr>
        <w:tc>
          <w:tcPr>
            <w:tcW w:w="664" w:type="dxa"/>
          </w:tcPr>
          <w:p w:rsidR="003C028B" w:rsidRPr="0099155E" w:rsidRDefault="003C028B" w:rsidP="0099155E">
            <w:pPr>
              <w:pStyle w:val="a9"/>
              <w:numPr>
                <w:ilvl w:val="0"/>
                <w:numId w:val="2"/>
              </w:numPr>
              <w:ind w:left="0"/>
              <w:jc w:val="both"/>
            </w:pPr>
          </w:p>
        </w:tc>
        <w:tc>
          <w:tcPr>
            <w:tcW w:w="2708" w:type="dxa"/>
          </w:tcPr>
          <w:p w:rsidR="003C028B" w:rsidRPr="0099155E" w:rsidRDefault="003C028B" w:rsidP="00B67431">
            <w:pPr>
              <w:pStyle w:val="Default"/>
              <w:jc w:val="both"/>
            </w:pPr>
            <w:r w:rsidRPr="0099155E">
              <w:t xml:space="preserve">Предмет и содержание дисциплины «Основы безопасности труда» </w:t>
            </w:r>
          </w:p>
        </w:tc>
        <w:tc>
          <w:tcPr>
            <w:tcW w:w="1360" w:type="dxa"/>
          </w:tcPr>
          <w:p w:rsidR="003C028B" w:rsidRPr="0099155E" w:rsidRDefault="003C028B" w:rsidP="0099155E">
            <w:pPr>
              <w:jc w:val="center"/>
            </w:pPr>
            <w:r w:rsidRPr="0099155E">
              <w:t>14</w:t>
            </w:r>
          </w:p>
        </w:tc>
        <w:tc>
          <w:tcPr>
            <w:tcW w:w="824" w:type="dxa"/>
          </w:tcPr>
          <w:p w:rsidR="003C028B" w:rsidRPr="0099155E" w:rsidRDefault="003C028B" w:rsidP="0099155E">
            <w:pPr>
              <w:jc w:val="center"/>
            </w:pPr>
            <w:r w:rsidRPr="0099155E">
              <w:t>4</w:t>
            </w:r>
          </w:p>
        </w:tc>
        <w:tc>
          <w:tcPr>
            <w:tcW w:w="1035" w:type="dxa"/>
          </w:tcPr>
          <w:p w:rsidR="003C028B" w:rsidRPr="0099155E" w:rsidRDefault="00021C83" w:rsidP="0099155E">
            <w:pPr>
              <w:jc w:val="center"/>
            </w:pPr>
            <w:r w:rsidRPr="0099155E">
              <w:t>4(2*)</w:t>
            </w:r>
          </w:p>
        </w:tc>
        <w:tc>
          <w:tcPr>
            <w:tcW w:w="838" w:type="dxa"/>
          </w:tcPr>
          <w:p w:rsidR="003C028B" w:rsidRPr="0099155E" w:rsidRDefault="003C028B" w:rsidP="0099155E">
            <w:pPr>
              <w:jc w:val="center"/>
            </w:pPr>
          </w:p>
        </w:tc>
        <w:tc>
          <w:tcPr>
            <w:tcW w:w="2142" w:type="dxa"/>
          </w:tcPr>
          <w:p w:rsidR="003C028B" w:rsidRPr="0099155E" w:rsidRDefault="003C028B" w:rsidP="0099155E">
            <w:pPr>
              <w:jc w:val="center"/>
            </w:pPr>
            <w:r w:rsidRPr="0099155E">
              <w:t>6</w:t>
            </w:r>
          </w:p>
        </w:tc>
      </w:tr>
      <w:tr w:rsidR="003C028B" w:rsidRPr="0099155E" w:rsidTr="00B67431">
        <w:trPr>
          <w:jc w:val="center"/>
        </w:trPr>
        <w:tc>
          <w:tcPr>
            <w:tcW w:w="664" w:type="dxa"/>
          </w:tcPr>
          <w:p w:rsidR="003C028B" w:rsidRPr="0099155E" w:rsidRDefault="003C028B" w:rsidP="0099155E">
            <w:pPr>
              <w:pStyle w:val="a9"/>
              <w:numPr>
                <w:ilvl w:val="0"/>
                <w:numId w:val="2"/>
              </w:numPr>
              <w:ind w:left="0"/>
              <w:jc w:val="both"/>
            </w:pPr>
          </w:p>
        </w:tc>
        <w:tc>
          <w:tcPr>
            <w:tcW w:w="2708" w:type="dxa"/>
          </w:tcPr>
          <w:p w:rsidR="003C028B" w:rsidRPr="0099155E" w:rsidRDefault="003C028B" w:rsidP="00B67431">
            <w:pPr>
              <w:pStyle w:val="Default"/>
              <w:jc w:val="both"/>
            </w:pPr>
            <w:r w:rsidRPr="0099155E">
              <w:t xml:space="preserve">Правовые основы безопасности труда в организации </w:t>
            </w:r>
          </w:p>
        </w:tc>
        <w:tc>
          <w:tcPr>
            <w:tcW w:w="1360" w:type="dxa"/>
          </w:tcPr>
          <w:p w:rsidR="003C028B" w:rsidRPr="0099155E" w:rsidRDefault="003C028B" w:rsidP="0099155E">
            <w:pPr>
              <w:jc w:val="center"/>
            </w:pPr>
            <w:r w:rsidRPr="0099155E">
              <w:t>14</w:t>
            </w:r>
          </w:p>
        </w:tc>
        <w:tc>
          <w:tcPr>
            <w:tcW w:w="824" w:type="dxa"/>
          </w:tcPr>
          <w:p w:rsidR="003C028B" w:rsidRPr="0099155E" w:rsidRDefault="003C028B" w:rsidP="0099155E">
            <w:pPr>
              <w:jc w:val="center"/>
            </w:pPr>
            <w:r w:rsidRPr="0099155E">
              <w:t>4</w:t>
            </w:r>
            <w:r w:rsidR="00021C83" w:rsidRPr="0099155E">
              <w:t>(1*)</w:t>
            </w:r>
          </w:p>
        </w:tc>
        <w:tc>
          <w:tcPr>
            <w:tcW w:w="1035" w:type="dxa"/>
          </w:tcPr>
          <w:p w:rsidR="003C028B" w:rsidRPr="0099155E" w:rsidRDefault="003C028B" w:rsidP="0099155E">
            <w:pPr>
              <w:jc w:val="center"/>
            </w:pPr>
            <w:r w:rsidRPr="0099155E">
              <w:t>4</w:t>
            </w:r>
            <w:r w:rsidR="00021C83" w:rsidRPr="0099155E">
              <w:t>(2*)</w:t>
            </w:r>
          </w:p>
        </w:tc>
        <w:tc>
          <w:tcPr>
            <w:tcW w:w="838" w:type="dxa"/>
          </w:tcPr>
          <w:p w:rsidR="003C028B" w:rsidRPr="0099155E" w:rsidRDefault="003C028B" w:rsidP="0099155E">
            <w:pPr>
              <w:jc w:val="center"/>
            </w:pPr>
          </w:p>
        </w:tc>
        <w:tc>
          <w:tcPr>
            <w:tcW w:w="2142" w:type="dxa"/>
          </w:tcPr>
          <w:p w:rsidR="003C028B" w:rsidRPr="0099155E" w:rsidRDefault="003C028B" w:rsidP="0099155E">
            <w:pPr>
              <w:jc w:val="center"/>
            </w:pPr>
            <w:r w:rsidRPr="0099155E">
              <w:t>6</w:t>
            </w:r>
          </w:p>
        </w:tc>
      </w:tr>
      <w:tr w:rsidR="00021C83" w:rsidRPr="0099155E" w:rsidTr="00B67431">
        <w:trPr>
          <w:jc w:val="center"/>
        </w:trPr>
        <w:tc>
          <w:tcPr>
            <w:tcW w:w="664" w:type="dxa"/>
          </w:tcPr>
          <w:p w:rsidR="00021C83" w:rsidRPr="0099155E" w:rsidRDefault="00021C83" w:rsidP="0099155E">
            <w:pPr>
              <w:pStyle w:val="a9"/>
              <w:numPr>
                <w:ilvl w:val="0"/>
                <w:numId w:val="2"/>
              </w:numPr>
              <w:ind w:left="0"/>
              <w:jc w:val="both"/>
            </w:pPr>
          </w:p>
        </w:tc>
        <w:tc>
          <w:tcPr>
            <w:tcW w:w="2708" w:type="dxa"/>
          </w:tcPr>
          <w:p w:rsidR="00021C83" w:rsidRPr="0099155E" w:rsidRDefault="00021C83" w:rsidP="0099155E">
            <w:pPr>
              <w:jc w:val="both"/>
            </w:pPr>
            <w:r w:rsidRPr="0099155E">
              <w:t>Организационные основы безопасности труда в организации</w:t>
            </w:r>
          </w:p>
        </w:tc>
        <w:tc>
          <w:tcPr>
            <w:tcW w:w="1360" w:type="dxa"/>
          </w:tcPr>
          <w:p w:rsidR="00021C83" w:rsidRPr="0099155E" w:rsidRDefault="00021C83" w:rsidP="0099155E">
            <w:pPr>
              <w:jc w:val="center"/>
            </w:pPr>
            <w:r w:rsidRPr="0099155E">
              <w:t>14</w:t>
            </w:r>
          </w:p>
        </w:tc>
        <w:tc>
          <w:tcPr>
            <w:tcW w:w="824" w:type="dxa"/>
          </w:tcPr>
          <w:p w:rsidR="00021C83" w:rsidRPr="0099155E" w:rsidRDefault="00021C83" w:rsidP="0099155E">
            <w:r w:rsidRPr="0099155E">
              <w:t>4(1*)</w:t>
            </w:r>
          </w:p>
        </w:tc>
        <w:tc>
          <w:tcPr>
            <w:tcW w:w="1035" w:type="dxa"/>
          </w:tcPr>
          <w:p w:rsidR="00021C83" w:rsidRPr="0099155E" w:rsidRDefault="00021C83" w:rsidP="0099155E">
            <w:pPr>
              <w:jc w:val="center"/>
            </w:pPr>
            <w:r w:rsidRPr="0099155E">
              <w:t>4(2*)</w:t>
            </w:r>
          </w:p>
        </w:tc>
        <w:tc>
          <w:tcPr>
            <w:tcW w:w="838" w:type="dxa"/>
          </w:tcPr>
          <w:p w:rsidR="00021C83" w:rsidRPr="0099155E" w:rsidRDefault="00021C83" w:rsidP="0099155E">
            <w:pPr>
              <w:jc w:val="center"/>
            </w:pPr>
          </w:p>
        </w:tc>
        <w:tc>
          <w:tcPr>
            <w:tcW w:w="2142" w:type="dxa"/>
          </w:tcPr>
          <w:p w:rsidR="00021C83" w:rsidRPr="0099155E" w:rsidRDefault="00021C83" w:rsidP="0099155E">
            <w:pPr>
              <w:jc w:val="center"/>
            </w:pPr>
            <w:r w:rsidRPr="0099155E">
              <w:t>6</w:t>
            </w:r>
          </w:p>
        </w:tc>
      </w:tr>
      <w:tr w:rsidR="00021C83" w:rsidRPr="0099155E" w:rsidTr="00B67431">
        <w:trPr>
          <w:jc w:val="center"/>
        </w:trPr>
        <w:tc>
          <w:tcPr>
            <w:tcW w:w="664" w:type="dxa"/>
          </w:tcPr>
          <w:p w:rsidR="00021C83" w:rsidRPr="0099155E" w:rsidRDefault="00021C83" w:rsidP="0099155E">
            <w:pPr>
              <w:pStyle w:val="a9"/>
              <w:numPr>
                <w:ilvl w:val="0"/>
                <w:numId w:val="2"/>
              </w:numPr>
              <w:ind w:left="0"/>
              <w:jc w:val="both"/>
            </w:pPr>
          </w:p>
        </w:tc>
        <w:tc>
          <w:tcPr>
            <w:tcW w:w="2708" w:type="dxa"/>
          </w:tcPr>
          <w:p w:rsidR="00021C83" w:rsidRPr="0099155E" w:rsidRDefault="00021C83" w:rsidP="00B67431">
            <w:pPr>
              <w:pStyle w:val="Default"/>
              <w:jc w:val="both"/>
            </w:pPr>
            <w:r w:rsidRPr="0099155E">
              <w:t xml:space="preserve">Организация работ по безопасности труда персонала </w:t>
            </w:r>
          </w:p>
        </w:tc>
        <w:tc>
          <w:tcPr>
            <w:tcW w:w="1360" w:type="dxa"/>
          </w:tcPr>
          <w:p w:rsidR="00021C83" w:rsidRPr="0099155E" w:rsidRDefault="00021C83" w:rsidP="0099155E">
            <w:pPr>
              <w:jc w:val="center"/>
            </w:pPr>
            <w:r w:rsidRPr="0099155E">
              <w:t>14</w:t>
            </w:r>
          </w:p>
        </w:tc>
        <w:tc>
          <w:tcPr>
            <w:tcW w:w="824" w:type="dxa"/>
          </w:tcPr>
          <w:p w:rsidR="00021C83" w:rsidRPr="0099155E" w:rsidRDefault="00021C83" w:rsidP="0099155E">
            <w:r w:rsidRPr="0099155E">
              <w:t>4(1*)</w:t>
            </w:r>
          </w:p>
        </w:tc>
        <w:tc>
          <w:tcPr>
            <w:tcW w:w="1035" w:type="dxa"/>
          </w:tcPr>
          <w:p w:rsidR="00021C83" w:rsidRPr="0099155E" w:rsidRDefault="00021C83" w:rsidP="0099155E">
            <w:pPr>
              <w:jc w:val="center"/>
            </w:pPr>
            <w:r w:rsidRPr="0099155E">
              <w:t>4(2*)</w:t>
            </w:r>
          </w:p>
        </w:tc>
        <w:tc>
          <w:tcPr>
            <w:tcW w:w="838" w:type="dxa"/>
          </w:tcPr>
          <w:p w:rsidR="00021C83" w:rsidRPr="0099155E" w:rsidRDefault="00021C83" w:rsidP="0099155E">
            <w:pPr>
              <w:jc w:val="center"/>
            </w:pPr>
          </w:p>
        </w:tc>
        <w:tc>
          <w:tcPr>
            <w:tcW w:w="2142" w:type="dxa"/>
          </w:tcPr>
          <w:p w:rsidR="00021C83" w:rsidRPr="0099155E" w:rsidRDefault="00021C83" w:rsidP="0099155E">
            <w:pPr>
              <w:jc w:val="center"/>
            </w:pPr>
            <w:r w:rsidRPr="0099155E">
              <w:t>6</w:t>
            </w:r>
          </w:p>
        </w:tc>
      </w:tr>
      <w:tr w:rsidR="00021C83" w:rsidRPr="0099155E" w:rsidTr="00B67431">
        <w:trPr>
          <w:jc w:val="center"/>
        </w:trPr>
        <w:tc>
          <w:tcPr>
            <w:tcW w:w="664" w:type="dxa"/>
          </w:tcPr>
          <w:p w:rsidR="00021C83" w:rsidRPr="0099155E" w:rsidRDefault="00021C83" w:rsidP="0099155E">
            <w:pPr>
              <w:pStyle w:val="a9"/>
              <w:numPr>
                <w:ilvl w:val="0"/>
                <w:numId w:val="2"/>
              </w:numPr>
              <w:ind w:left="0"/>
              <w:jc w:val="both"/>
            </w:pPr>
          </w:p>
        </w:tc>
        <w:tc>
          <w:tcPr>
            <w:tcW w:w="2708" w:type="dxa"/>
          </w:tcPr>
          <w:p w:rsidR="00021C83" w:rsidRPr="0099155E" w:rsidRDefault="00021C83" w:rsidP="00B67431">
            <w:pPr>
              <w:pStyle w:val="Default"/>
              <w:jc w:val="both"/>
            </w:pPr>
            <w:r w:rsidRPr="0099155E">
              <w:t xml:space="preserve">Опасные и вредные производственные факторы условий труда </w:t>
            </w:r>
          </w:p>
        </w:tc>
        <w:tc>
          <w:tcPr>
            <w:tcW w:w="1360" w:type="dxa"/>
          </w:tcPr>
          <w:p w:rsidR="00021C83" w:rsidRPr="0099155E" w:rsidRDefault="00021C83" w:rsidP="0099155E">
            <w:pPr>
              <w:jc w:val="center"/>
            </w:pPr>
            <w:r w:rsidRPr="0099155E">
              <w:t>14</w:t>
            </w:r>
          </w:p>
        </w:tc>
        <w:tc>
          <w:tcPr>
            <w:tcW w:w="824" w:type="dxa"/>
          </w:tcPr>
          <w:p w:rsidR="00021C83" w:rsidRPr="0099155E" w:rsidRDefault="00021C83" w:rsidP="0099155E">
            <w:r w:rsidRPr="0099155E">
              <w:t>4(1*)</w:t>
            </w:r>
          </w:p>
        </w:tc>
        <w:tc>
          <w:tcPr>
            <w:tcW w:w="1035" w:type="dxa"/>
          </w:tcPr>
          <w:p w:rsidR="00021C83" w:rsidRPr="0099155E" w:rsidRDefault="00021C83" w:rsidP="0099155E">
            <w:pPr>
              <w:jc w:val="center"/>
            </w:pPr>
            <w:r w:rsidRPr="0099155E">
              <w:t>4(2*)</w:t>
            </w:r>
          </w:p>
        </w:tc>
        <w:tc>
          <w:tcPr>
            <w:tcW w:w="838" w:type="dxa"/>
          </w:tcPr>
          <w:p w:rsidR="00021C83" w:rsidRPr="0099155E" w:rsidRDefault="00021C83" w:rsidP="0099155E">
            <w:pPr>
              <w:jc w:val="center"/>
            </w:pPr>
          </w:p>
        </w:tc>
        <w:tc>
          <w:tcPr>
            <w:tcW w:w="2142" w:type="dxa"/>
          </w:tcPr>
          <w:p w:rsidR="00021C83" w:rsidRPr="0099155E" w:rsidRDefault="00021C83" w:rsidP="0099155E">
            <w:pPr>
              <w:jc w:val="center"/>
            </w:pPr>
            <w:r w:rsidRPr="0099155E">
              <w:t>6</w:t>
            </w:r>
          </w:p>
        </w:tc>
      </w:tr>
      <w:tr w:rsidR="00021C83" w:rsidRPr="0099155E" w:rsidTr="00B67431">
        <w:trPr>
          <w:jc w:val="center"/>
        </w:trPr>
        <w:tc>
          <w:tcPr>
            <w:tcW w:w="664" w:type="dxa"/>
          </w:tcPr>
          <w:p w:rsidR="00021C83" w:rsidRPr="0099155E" w:rsidRDefault="00021C83" w:rsidP="0099155E">
            <w:pPr>
              <w:pStyle w:val="a9"/>
              <w:numPr>
                <w:ilvl w:val="0"/>
                <w:numId w:val="2"/>
              </w:numPr>
              <w:ind w:left="0"/>
              <w:jc w:val="both"/>
            </w:pPr>
          </w:p>
        </w:tc>
        <w:tc>
          <w:tcPr>
            <w:tcW w:w="2708" w:type="dxa"/>
          </w:tcPr>
          <w:p w:rsidR="00021C83" w:rsidRPr="0099155E" w:rsidRDefault="00021C83" w:rsidP="00B67431">
            <w:pPr>
              <w:pStyle w:val="Default"/>
              <w:jc w:val="both"/>
            </w:pPr>
            <w:r w:rsidRPr="0099155E">
              <w:t xml:space="preserve">Профессиональные заболевания и производственный травматизм </w:t>
            </w:r>
          </w:p>
        </w:tc>
        <w:tc>
          <w:tcPr>
            <w:tcW w:w="1360" w:type="dxa"/>
          </w:tcPr>
          <w:p w:rsidR="00021C83" w:rsidRPr="0099155E" w:rsidRDefault="00021C83" w:rsidP="0099155E">
            <w:pPr>
              <w:jc w:val="center"/>
            </w:pPr>
            <w:r w:rsidRPr="0099155E">
              <w:t>14</w:t>
            </w:r>
          </w:p>
        </w:tc>
        <w:tc>
          <w:tcPr>
            <w:tcW w:w="824" w:type="dxa"/>
          </w:tcPr>
          <w:p w:rsidR="00021C83" w:rsidRPr="0099155E" w:rsidRDefault="00021C83" w:rsidP="0099155E">
            <w:r w:rsidRPr="0099155E">
              <w:t>4(1*)</w:t>
            </w:r>
          </w:p>
        </w:tc>
        <w:tc>
          <w:tcPr>
            <w:tcW w:w="1035" w:type="dxa"/>
          </w:tcPr>
          <w:p w:rsidR="00021C83" w:rsidRPr="0099155E" w:rsidRDefault="00021C83" w:rsidP="0099155E">
            <w:pPr>
              <w:jc w:val="center"/>
            </w:pPr>
            <w:r w:rsidRPr="0099155E">
              <w:t>4(2*)</w:t>
            </w:r>
          </w:p>
        </w:tc>
        <w:tc>
          <w:tcPr>
            <w:tcW w:w="838" w:type="dxa"/>
          </w:tcPr>
          <w:p w:rsidR="00021C83" w:rsidRPr="0099155E" w:rsidRDefault="00021C83" w:rsidP="0099155E">
            <w:pPr>
              <w:jc w:val="center"/>
            </w:pPr>
          </w:p>
        </w:tc>
        <w:tc>
          <w:tcPr>
            <w:tcW w:w="2142" w:type="dxa"/>
          </w:tcPr>
          <w:p w:rsidR="00021C83" w:rsidRPr="0099155E" w:rsidRDefault="00021C83" w:rsidP="0099155E">
            <w:pPr>
              <w:jc w:val="center"/>
            </w:pPr>
            <w:r w:rsidRPr="0099155E">
              <w:t>6</w:t>
            </w:r>
          </w:p>
        </w:tc>
      </w:tr>
      <w:tr w:rsidR="00021C83" w:rsidRPr="0099155E" w:rsidTr="00B67431">
        <w:trPr>
          <w:jc w:val="center"/>
        </w:trPr>
        <w:tc>
          <w:tcPr>
            <w:tcW w:w="664" w:type="dxa"/>
          </w:tcPr>
          <w:p w:rsidR="00021C83" w:rsidRPr="0099155E" w:rsidRDefault="00021C83" w:rsidP="0099155E">
            <w:pPr>
              <w:pStyle w:val="a9"/>
              <w:numPr>
                <w:ilvl w:val="0"/>
                <w:numId w:val="2"/>
              </w:numPr>
              <w:ind w:left="0"/>
              <w:jc w:val="both"/>
            </w:pPr>
          </w:p>
        </w:tc>
        <w:tc>
          <w:tcPr>
            <w:tcW w:w="2708" w:type="dxa"/>
          </w:tcPr>
          <w:p w:rsidR="00021C83" w:rsidRPr="0099155E" w:rsidRDefault="00021C83" w:rsidP="0099155E">
            <w:pPr>
              <w:pStyle w:val="Default"/>
              <w:jc w:val="both"/>
            </w:pPr>
            <w:r w:rsidRPr="0099155E">
              <w:t xml:space="preserve">Аттестация рабочих мест по условиям труда </w:t>
            </w:r>
          </w:p>
          <w:p w:rsidR="00021C83" w:rsidRPr="0099155E" w:rsidRDefault="00021C83" w:rsidP="0099155E">
            <w:pPr>
              <w:jc w:val="both"/>
            </w:pPr>
          </w:p>
        </w:tc>
        <w:tc>
          <w:tcPr>
            <w:tcW w:w="1360" w:type="dxa"/>
          </w:tcPr>
          <w:p w:rsidR="00021C83" w:rsidRPr="0099155E" w:rsidRDefault="00021C83" w:rsidP="0099155E">
            <w:pPr>
              <w:jc w:val="center"/>
            </w:pPr>
            <w:r w:rsidRPr="0099155E">
              <w:t>14</w:t>
            </w:r>
          </w:p>
        </w:tc>
        <w:tc>
          <w:tcPr>
            <w:tcW w:w="824" w:type="dxa"/>
          </w:tcPr>
          <w:p w:rsidR="00021C83" w:rsidRPr="0099155E" w:rsidRDefault="00021C83" w:rsidP="0099155E">
            <w:r w:rsidRPr="0099155E">
              <w:t>4(1*)</w:t>
            </w:r>
          </w:p>
        </w:tc>
        <w:tc>
          <w:tcPr>
            <w:tcW w:w="1035" w:type="dxa"/>
          </w:tcPr>
          <w:p w:rsidR="00021C83" w:rsidRPr="0099155E" w:rsidRDefault="00021C83" w:rsidP="0099155E">
            <w:pPr>
              <w:jc w:val="center"/>
            </w:pPr>
            <w:r w:rsidRPr="0099155E">
              <w:t>4(2*)</w:t>
            </w:r>
          </w:p>
        </w:tc>
        <w:tc>
          <w:tcPr>
            <w:tcW w:w="838" w:type="dxa"/>
          </w:tcPr>
          <w:p w:rsidR="00021C83" w:rsidRPr="0099155E" w:rsidRDefault="00021C83" w:rsidP="0099155E">
            <w:pPr>
              <w:jc w:val="center"/>
            </w:pPr>
          </w:p>
        </w:tc>
        <w:tc>
          <w:tcPr>
            <w:tcW w:w="2142" w:type="dxa"/>
          </w:tcPr>
          <w:p w:rsidR="00021C83" w:rsidRPr="0099155E" w:rsidRDefault="00021C83" w:rsidP="0099155E">
            <w:pPr>
              <w:jc w:val="center"/>
            </w:pPr>
            <w:r w:rsidRPr="0099155E">
              <w:t>6</w:t>
            </w:r>
          </w:p>
        </w:tc>
      </w:tr>
      <w:tr w:rsidR="003C028B" w:rsidRPr="0099155E" w:rsidTr="00B67431">
        <w:trPr>
          <w:jc w:val="center"/>
        </w:trPr>
        <w:tc>
          <w:tcPr>
            <w:tcW w:w="664" w:type="dxa"/>
          </w:tcPr>
          <w:p w:rsidR="003C028B" w:rsidRPr="0099155E" w:rsidRDefault="003C028B" w:rsidP="0099155E">
            <w:pPr>
              <w:pStyle w:val="a9"/>
              <w:numPr>
                <w:ilvl w:val="0"/>
                <w:numId w:val="2"/>
              </w:numPr>
              <w:ind w:left="0"/>
              <w:jc w:val="both"/>
            </w:pPr>
          </w:p>
        </w:tc>
        <w:tc>
          <w:tcPr>
            <w:tcW w:w="2708" w:type="dxa"/>
          </w:tcPr>
          <w:p w:rsidR="003C028B" w:rsidRPr="0099155E" w:rsidRDefault="003C028B" w:rsidP="0099155E">
            <w:pPr>
              <w:jc w:val="both"/>
            </w:pPr>
            <w:r w:rsidRPr="0099155E">
              <w:rPr>
                <w:bCs/>
              </w:rPr>
              <w:t>Эффективность мероприятий по безопасности труда персонала.</w:t>
            </w:r>
          </w:p>
        </w:tc>
        <w:tc>
          <w:tcPr>
            <w:tcW w:w="1360" w:type="dxa"/>
          </w:tcPr>
          <w:p w:rsidR="003C028B" w:rsidRPr="0099155E" w:rsidRDefault="003C028B" w:rsidP="0099155E">
            <w:pPr>
              <w:jc w:val="center"/>
            </w:pPr>
          </w:p>
        </w:tc>
        <w:tc>
          <w:tcPr>
            <w:tcW w:w="824" w:type="dxa"/>
          </w:tcPr>
          <w:p w:rsidR="003C028B" w:rsidRPr="0099155E" w:rsidRDefault="003C028B" w:rsidP="0099155E">
            <w:pPr>
              <w:jc w:val="center"/>
            </w:pPr>
            <w:r w:rsidRPr="0099155E">
              <w:t>4</w:t>
            </w:r>
          </w:p>
        </w:tc>
        <w:tc>
          <w:tcPr>
            <w:tcW w:w="1035" w:type="dxa"/>
          </w:tcPr>
          <w:p w:rsidR="003C028B" w:rsidRPr="0099155E" w:rsidRDefault="00021C83" w:rsidP="0099155E">
            <w:pPr>
              <w:jc w:val="center"/>
            </w:pPr>
            <w:r w:rsidRPr="0099155E">
              <w:t>4(2*)</w:t>
            </w:r>
          </w:p>
        </w:tc>
        <w:tc>
          <w:tcPr>
            <w:tcW w:w="838" w:type="dxa"/>
          </w:tcPr>
          <w:p w:rsidR="003C028B" w:rsidRPr="0099155E" w:rsidRDefault="003C028B" w:rsidP="0099155E">
            <w:pPr>
              <w:jc w:val="center"/>
            </w:pPr>
          </w:p>
        </w:tc>
        <w:tc>
          <w:tcPr>
            <w:tcW w:w="2142" w:type="dxa"/>
          </w:tcPr>
          <w:p w:rsidR="003C028B" w:rsidRPr="0099155E" w:rsidRDefault="003C028B" w:rsidP="0099155E">
            <w:pPr>
              <w:jc w:val="center"/>
            </w:pPr>
            <w:r w:rsidRPr="0099155E">
              <w:t>6</w:t>
            </w:r>
          </w:p>
        </w:tc>
      </w:tr>
      <w:tr w:rsidR="003C028B" w:rsidRPr="0099155E" w:rsidTr="00B67431">
        <w:trPr>
          <w:jc w:val="center"/>
        </w:trPr>
        <w:tc>
          <w:tcPr>
            <w:tcW w:w="664" w:type="dxa"/>
          </w:tcPr>
          <w:p w:rsidR="003C028B" w:rsidRPr="0099155E" w:rsidRDefault="003C028B" w:rsidP="0099155E">
            <w:pPr>
              <w:pStyle w:val="a9"/>
              <w:numPr>
                <w:ilvl w:val="0"/>
                <w:numId w:val="2"/>
              </w:numPr>
              <w:ind w:left="0"/>
              <w:jc w:val="both"/>
            </w:pPr>
          </w:p>
        </w:tc>
        <w:tc>
          <w:tcPr>
            <w:tcW w:w="2708" w:type="dxa"/>
          </w:tcPr>
          <w:p w:rsidR="003C028B" w:rsidRPr="0099155E" w:rsidRDefault="003C028B" w:rsidP="0099155E">
            <w:pPr>
              <w:pStyle w:val="Default"/>
              <w:jc w:val="both"/>
            </w:pPr>
            <w:r w:rsidRPr="0099155E">
              <w:t xml:space="preserve">Государственный надзор и контроль за соблюдением законодательства об охране труда </w:t>
            </w:r>
          </w:p>
        </w:tc>
        <w:tc>
          <w:tcPr>
            <w:tcW w:w="1360" w:type="dxa"/>
          </w:tcPr>
          <w:p w:rsidR="003C028B" w:rsidRPr="0099155E" w:rsidRDefault="003C028B" w:rsidP="0099155E">
            <w:pPr>
              <w:jc w:val="center"/>
            </w:pPr>
            <w:r w:rsidRPr="0099155E">
              <w:t>14</w:t>
            </w:r>
          </w:p>
        </w:tc>
        <w:tc>
          <w:tcPr>
            <w:tcW w:w="824" w:type="dxa"/>
          </w:tcPr>
          <w:p w:rsidR="003C028B" w:rsidRPr="0099155E" w:rsidRDefault="003C028B" w:rsidP="0099155E">
            <w:pPr>
              <w:jc w:val="center"/>
            </w:pPr>
            <w:r w:rsidRPr="0099155E">
              <w:t>4</w:t>
            </w:r>
          </w:p>
        </w:tc>
        <w:tc>
          <w:tcPr>
            <w:tcW w:w="1035" w:type="dxa"/>
          </w:tcPr>
          <w:p w:rsidR="003C028B" w:rsidRPr="0099155E" w:rsidRDefault="00021C83" w:rsidP="0099155E">
            <w:pPr>
              <w:jc w:val="center"/>
            </w:pPr>
            <w:r w:rsidRPr="0099155E">
              <w:t>4(2*)</w:t>
            </w:r>
          </w:p>
        </w:tc>
        <w:tc>
          <w:tcPr>
            <w:tcW w:w="838" w:type="dxa"/>
          </w:tcPr>
          <w:p w:rsidR="003C028B" w:rsidRPr="0099155E" w:rsidRDefault="003C028B" w:rsidP="0099155E">
            <w:pPr>
              <w:jc w:val="center"/>
            </w:pPr>
          </w:p>
        </w:tc>
        <w:tc>
          <w:tcPr>
            <w:tcW w:w="2142" w:type="dxa"/>
          </w:tcPr>
          <w:p w:rsidR="003C028B" w:rsidRPr="0099155E" w:rsidRDefault="003C028B" w:rsidP="0099155E">
            <w:pPr>
              <w:jc w:val="center"/>
            </w:pPr>
            <w:r w:rsidRPr="0099155E">
              <w:t>6</w:t>
            </w:r>
          </w:p>
        </w:tc>
      </w:tr>
      <w:tr w:rsidR="00C83404" w:rsidRPr="0099155E" w:rsidTr="00B67431">
        <w:trPr>
          <w:jc w:val="center"/>
        </w:trPr>
        <w:tc>
          <w:tcPr>
            <w:tcW w:w="664" w:type="dxa"/>
          </w:tcPr>
          <w:p w:rsidR="00C83404" w:rsidRPr="0099155E" w:rsidRDefault="00C83404" w:rsidP="0099155E">
            <w:pPr>
              <w:pStyle w:val="a9"/>
              <w:ind w:left="0"/>
              <w:jc w:val="both"/>
            </w:pPr>
          </w:p>
        </w:tc>
        <w:tc>
          <w:tcPr>
            <w:tcW w:w="2708" w:type="dxa"/>
          </w:tcPr>
          <w:p w:rsidR="00C83404" w:rsidRPr="0099155E" w:rsidRDefault="00A20C4F" w:rsidP="0099155E">
            <w:pPr>
              <w:jc w:val="both"/>
            </w:pPr>
            <w:r w:rsidRPr="0099155E">
              <w:t>Промежуточная аттестация</w:t>
            </w:r>
          </w:p>
        </w:tc>
        <w:tc>
          <w:tcPr>
            <w:tcW w:w="1360" w:type="dxa"/>
          </w:tcPr>
          <w:p w:rsidR="00C83404" w:rsidRPr="0099155E" w:rsidRDefault="005A0332" w:rsidP="0099155E">
            <w:pPr>
              <w:jc w:val="center"/>
            </w:pPr>
            <w:r w:rsidRPr="0099155E">
              <w:t>18</w:t>
            </w:r>
          </w:p>
        </w:tc>
        <w:tc>
          <w:tcPr>
            <w:tcW w:w="824" w:type="dxa"/>
          </w:tcPr>
          <w:p w:rsidR="00C83404" w:rsidRPr="0099155E" w:rsidRDefault="00C83404" w:rsidP="0099155E">
            <w:pPr>
              <w:jc w:val="center"/>
            </w:pPr>
          </w:p>
        </w:tc>
        <w:tc>
          <w:tcPr>
            <w:tcW w:w="1035" w:type="dxa"/>
          </w:tcPr>
          <w:p w:rsidR="00C83404" w:rsidRPr="0099155E" w:rsidRDefault="00C83404" w:rsidP="0099155E">
            <w:pPr>
              <w:jc w:val="center"/>
            </w:pPr>
          </w:p>
        </w:tc>
        <w:tc>
          <w:tcPr>
            <w:tcW w:w="838" w:type="dxa"/>
          </w:tcPr>
          <w:p w:rsidR="00C83404" w:rsidRPr="0099155E" w:rsidRDefault="00C83404" w:rsidP="0099155E">
            <w:pPr>
              <w:jc w:val="center"/>
            </w:pPr>
          </w:p>
        </w:tc>
        <w:tc>
          <w:tcPr>
            <w:tcW w:w="2142" w:type="dxa"/>
          </w:tcPr>
          <w:p w:rsidR="00C83404" w:rsidRPr="0099155E" w:rsidRDefault="00C83404" w:rsidP="0099155E">
            <w:pPr>
              <w:jc w:val="center"/>
            </w:pPr>
          </w:p>
        </w:tc>
      </w:tr>
      <w:tr w:rsidR="00C83404" w:rsidRPr="0099155E" w:rsidTr="00B67431">
        <w:trPr>
          <w:jc w:val="center"/>
        </w:trPr>
        <w:tc>
          <w:tcPr>
            <w:tcW w:w="664" w:type="dxa"/>
          </w:tcPr>
          <w:p w:rsidR="00C83404" w:rsidRPr="0099155E" w:rsidRDefault="00C83404" w:rsidP="0099155E">
            <w:pPr>
              <w:pStyle w:val="a9"/>
              <w:ind w:left="0"/>
              <w:jc w:val="both"/>
            </w:pPr>
          </w:p>
        </w:tc>
        <w:tc>
          <w:tcPr>
            <w:tcW w:w="2708" w:type="dxa"/>
          </w:tcPr>
          <w:p w:rsidR="00C83404" w:rsidRPr="0099155E" w:rsidRDefault="00A20C4F" w:rsidP="0099155E">
            <w:pPr>
              <w:jc w:val="both"/>
            </w:pPr>
            <w:r w:rsidRPr="0099155E">
              <w:t xml:space="preserve">Итого </w:t>
            </w:r>
          </w:p>
        </w:tc>
        <w:tc>
          <w:tcPr>
            <w:tcW w:w="1360" w:type="dxa"/>
          </w:tcPr>
          <w:p w:rsidR="00C83404" w:rsidRPr="0099155E" w:rsidRDefault="003C028B" w:rsidP="0099155E">
            <w:pPr>
              <w:jc w:val="center"/>
            </w:pPr>
            <w:r w:rsidRPr="0099155E">
              <w:t>144</w:t>
            </w:r>
          </w:p>
        </w:tc>
        <w:tc>
          <w:tcPr>
            <w:tcW w:w="824" w:type="dxa"/>
          </w:tcPr>
          <w:p w:rsidR="00C83404" w:rsidRPr="0099155E" w:rsidRDefault="003C028B" w:rsidP="0099155E">
            <w:pPr>
              <w:jc w:val="center"/>
            </w:pPr>
            <w:r w:rsidRPr="0099155E">
              <w:t>36</w:t>
            </w:r>
          </w:p>
        </w:tc>
        <w:tc>
          <w:tcPr>
            <w:tcW w:w="1035" w:type="dxa"/>
          </w:tcPr>
          <w:p w:rsidR="00C83404" w:rsidRPr="0099155E" w:rsidRDefault="003C028B" w:rsidP="0099155E">
            <w:pPr>
              <w:jc w:val="center"/>
            </w:pPr>
            <w:r w:rsidRPr="0099155E">
              <w:t>36</w:t>
            </w:r>
          </w:p>
        </w:tc>
        <w:tc>
          <w:tcPr>
            <w:tcW w:w="838" w:type="dxa"/>
          </w:tcPr>
          <w:p w:rsidR="00C83404" w:rsidRPr="0099155E" w:rsidRDefault="00C83404" w:rsidP="0099155E">
            <w:pPr>
              <w:jc w:val="center"/>
            </w:pPr>
          </w:p>
        </w:tc>
        <w:tc>
          <w:tcPr>
            <w:tcW w:w="2142" w:type="dxa"/>
          </w:tcPr>
          <w:p w:rsidR="00C83404" w:rsidRPr="0099155E" w:rsidRDefault="003C028B" w:rsidP="0099155E">
            <w:pPr>
              <w:jc w:val="center"/>
            </w:pPr>
            <w:r w:rsidRPr="0099155E">
              <w:t>54</w:t>
            </w:r>
          </w:p>
        </w:tc>
      </w:tr>
    </w:tbl>
    <w:p w:rsidR="000F76BF" w:rsidRPr="0099155E" w:rsidRDefault="009F3E1E" w:rsidP="0099155E">
      <w:pPr>
        <w:jc w:val="both"/>
      </w:pPr>
      <w:r w:rsidRPr="0099155E">
        <w:t>*- в интерактивной форме</w:t>
      </w:r>
    </w:p>
    <w:p w:rsidR="009F3FA0" w:rsidRPr="0099155E" w:rsidRDefault="009F3FA0" w:rsidP="0099155E">
      <w:pPr>
        <w:jc w:val="both"/>
      </w:pPr>
    </w:p>
    <w:p w:rsidR="00386403" w:rsidRPr="0099155E" w:rsidRDefault="000F76BF" w:rsidP="0099155E">
      <w:pPr>
        <w:pStyle w:val="a9"/>
        <w:numPr>
          <w:ilvl w:val="2"/>
          <w:numId w:val="1"/>
        </w:numPr>
        <w:ind w:left="0"/>
        <w:jc w:val="both"/>
      </w:pPr>
      <w:r w:rsidRPr="0099155E">
        <w:t>Заочная форма обучения</w:t>
      </w:r>
    </w:p>
    <w:p w:rsidR="00386403" w:rsidRPr="0099155E" w:rsidRDefault="00386403" w:rsidP="0099155E">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3C028B" w:rsidRPr="0099155E" w:rsidTr="00B67431">
        <w:trPr>
          <w:jc w:val="center"/>
        </w:trPr>
        <w:tc>
          <w:tcPr>
            <w:tcW w:w="664" w:type="dxa"/>
            <w:vMerge w:val="restart"/>
          </w:tcPr>
          <w:p w:rsidR="003C028B" w:rsidRPr="0099155E" w:rsidRDefault="003C028B" w:rsidP="0099155E">
            <w:pPr>
              <w:jc w:val="center"/>
              <w:rPr>
                <w:b/>
              </w:rPr>
            </w:pPr>
          </w:p>
          <w:p w:rsidR="003C028B" w:rsidRPr="0099155E" w:rsidRDefault="003C028B" w:rsidP="0099155E">
            <w:pPr>
              <w:jc w:val="center"/>
              <w:rPr>
                <w:b/>
              </w:rPr>
            </w:pPr>
            <w:r w:rsidRPr="0099155E">
              <w:rPr>
                <w:b/>
              </w:rPr>
              <w:t>№ п/п</w:t>
            </w:r>
          </w:p>
        </w:tc>
        <w:tc>
          <w:tcPr>
            <w:tcW w:w="2708" w:type="dxa"/>
            <w:vMerge w:val="restart"/>
          </w:tcPr>
          <w:p w:rsidR="003C028B" w:rsidRPr="0099155E" w:rsidRDefault="003C028B" w:rsidP="0099155E">
            <w:pPr>
              <w:jc w:val="center"/>
              <w:rPr>
                <w:b/>
              </w:rPr>
            </w:pPr>
          </w:p>
          <w:p w:rsidR="003C028B" w:rsidRPr="0099155E" w:rsidRDefault="003C028B" w:rsidP="0099155E">
            <w:pPr>
              <w:jc w:val="center"/>
              <w:rPr>
                <w:b/>
              </w:rPr>
            </w:pPr>
            <w:r w:rsidRPr="0099155E">
              <w:rPr>
                <w:b/>
              </w:rPr>
              <w:t>Раздел/тема</w:t>
            </w:r>
          </w:p>
        </w:tc>
        <w:tc>
          <w:tcPr>
            <w:tcW w:w="1360" w:type="dxa"/>
            <w:vMerge w:val="restart"/>
          </w:tcPr>
          <w:p w:rsidR="003C028B" w:rsidRPr="0099155E" w:rsidRDefault="003C028B" w:rsidP="0099155E">
            <w:pPr>
              <w:jc w:val="center"/>
              <w:rPr>
                <w:b/>
              </w:rPr>
            </w:pPr>
          </w:p>
          <w:p w:rsidR="003C028B" w:rsidRPr="0099155E" w:rsidRDefault="003C028B" w:rsidP="0099155E">
            <w:pPr>
              <w:jc w:val="center"/>
              <w:rPr>
                <w:b/>
              </w:rPr>
            </w:pPr>
            <w:r w:rsidRPr="0099155E">
              <w:rPr>
                <w:b/>
              </w:rPr>
              <w:t>Всего час.</w:t>
            </w:r>
          </w:p>
        </w:tc>
        <w:tc>
          <w:tcPr>
            <w:tcW w:w="4839" w:type="dxa"/>
            <w:gridSpan w:val="4"/>
          </w:tcPr>
          <w:p w:rsidR="003C028B" w:rsidRPr="0099155E" w:rsidRDefault="003C028B" w:rsidP="0099155E">
            <w:pPr>
              <w:jc w:val="center"/>
              <w:rPr>
                <w:b/>
              </w:rPr>
            </w:pPr>
            <w:r w:rsidRPr="0099155E">
              <w:rPr>
                <w:b/>
              </w:rPr>
              <w:t>Виды учебной работы (в часах)</w:t>
            </w:r>
          </w:p>
        </w:tc>
      </w:tr>
      <w:tr w:rsidR="003C028B" w:rsidRPr="0099155E" w:rsidTr="00B67431">
        <w:trPr>
          <w:jc w:val="center"/>
        </w:trPr>
        <w:tc>
          <w:tcPr>
            <w:tcW w:w="664" w:type="dxa"/>
            <w:vMerge/>
          </w:tcPr>
          <w:p w:rsidR="003C028B" w:rsidRPr="0099155E" w:rsidRDefault="003C028B" w:rsidP="0099155E">
            <w:pPr>
              <w:jc w:val="center"/>
              <w:rPr>
                <w:b/>
              </w:rPr>
            </w:pPr>
          </w:p>
        </w:tc>
        <w:tc>
          <w:tcPr>
            <w:tcW w:w="2708" w:type="dxa"/>
            <w:vMerge/>
          </w:tcPr>
          <w:p w:rsidR="003C028B" w:rsidRPr="0099155E" w:rsidRDefault="003C028B" w:rsidP="0099155E">
            <w:pPr>
              <w:jc w:val="center"/>
              <w:rPr>
                <w:b/>
              </w:rPr>
            </w:pPr>
          </w:p>
        </w:tc>
        <w:tc>
          <w:tcPr>
            <w:tcW w:w="1360" w:type="dxa"/>
            <w:vMerge/>
          </w:tcPr>
          <w:p w:rsidR="003C028B" w:rsidRPr="0099155E" w:rsidRDefault="003C028B" w:rsidP="0099155E">
            <w:pPr>
              <w:jc w:val="center"/>
              <w:rPr>
                <w:b/>
              </w:rPr>
            </w:pPr>
          </w:p>
        </w:tc>
        <w:tc>
          <w:tcPr>
            <w:tcW w:w="2697" w:type="dxa"/>
            <w:gridSpan w:val="3"/>
          </w:tcPr>
          <w:p w:rsidR="003C028B" w:rsidRPr="0099155E" w:rsidRDefault="003C028B" w:rsidP="0099155E">
            <w:pPr>
              <w:jc w:val="center"/>
              <w:rPr>
                <w:b/>
              </w:rPr>
            </w:pPr>
            <w:r w:rsidRPr="0099155E">
              <w:rPr>
                <w:b/>
              </w:rPr>
              <w:t>Аудиторная работа</w:t>
            </w:r>
          </w:p>
        </w:tc>
        <w:tc>
          <w:tcPr>
            <w:tcW w:w="2142" w:type="dxa"/>
            <w:vMerge w:val="restart"/>
          </w:tcPr>
          <w:p w:rsidR="003C028B" w:rsidRPr="0099155E" w:rsidRDefault="003C028B" w:rsidP="0099155E">
            <w:pPr>
              <w:jc w:val="center"/>
              <w:rPr>
                <w:b/>
              </w:rPr>
            </w:pPr>
            <w:r w:rsidRPr="0099155E">
              <w:rPr>
                <w:b/>
              </w:rPr>
              <w:t>Самостоятельная работа</w:t>
            </w:r>
          </w:p>
        </w:tc>
      </w:tr>
      <w:tr w:rsidR="003C028B" w:rsidRPr="0099155E" w:rsidTr="00B67431">
        <w:trPr>
          <w:jc w:val="center"/>
        </w:trPr>
        <w:tc>
          <w:tcPr>
            <w:tcW w:w="664" w:type="dxa"/>
            <w:vMerge/>
          </w:tcPr>
          <w:p w:rsidR="003C028B" w:rsidRPr="0099155E" w:rsidRDefault="003C028B" w:rsidP="0099155E">
            <w:pPr>
              <w:jc w:val="both"/>
            </w:pPr>
          </w:p>
        </w:tc>
        <w:tc>
          <w:tcPr>
            <w:tcW w:w="2708" w:type="dxa"/>
            <w:vMerge/>
          </w:tcPr>
          <w:p w:rsidR="003C028B" w:rsidRPr="0099155E" w:rsidRDefault="003C028B" w:rsidP="0099155E">
            <w:pPr>
              <w:jc w:val="both"/>
            </w:pPr>
          </w:p>
        </w:tc>
        <w:tc>
          <w:tcPr>
            <w:tcW w:w="1360" w:type="dxa"/>
            <w:vMerge/>
          </w:tcPr>
          <w:p w:rsidR="003C028B" w:rsidRPr="0099155E" w:rsidRDefault="003C028B" w:rsidP="0099155E">
            <w:pPr>
              <w:jc w:val="both"/>
            </w:pPr>
          </w:p>
        </w:tc>
        <w:tc>
          <w:tcPr>
            <w:tcW w:w="824" w:type="dxa"/>
          </w:tcPr>
          <w:p w:rsidR="003C028B" w:rsidRPr="0099155E" w:rsidRDefault="003C028B" w:rsidP="0099155E">
            <w:pPr>
              <w:jc w:val="center"/>
              <w:rPr>
                <w:b/>
              </w:rPr>
            </w:pPr>
            <w:r w:rsidRPr="0099155E">
              <w:rPr>
                <w:b/>
              </w:rPr>
              <w:t>ЛК</w:t>
            </w:r>
          </w:p>
        </w:tc>
        <w:tc>
          <w:tcPr>
            <w:tcW w:w="1035" w:type="dxa"/>
          </w:tcPr>
          <w:p w:rsidR="003C028B" w:rsidRPr="0099155E" w:rsidRDefault="003C028B" w:rsidP="0099155E">
            <w:pPr>
              <w:jc w:val="center"/>
              <w:rPr>
                <w:b/>
              </w:rPr>
            </w:pPr>
            <w:r w:rsidRPr="0099155E">
              <w:rPr>
                <w:b/>
              </w:rPr>
              <w:t>ПР\</w:t>
            </w:r>
            <w:proofErr w:type="spellStart"/>
            <w:r w:rsidRPr="0099155E">
              <w:rPr>
                <w:b/>
              </w:rPr>
              <w:t>Лаб</w:t>
            </w:r>
            <w:proofErr w:type="spellEnd"/>
          </w:p>
        </w:tc>
        <w:tc>
          <w:tcPr>
            <w:tcW w:w="838" w:type="dxa"/>
          </w:tcPr>
          <w:p w:rsidR="003C028B" w:rsidRPr="0099155E" w:rsidRDefault="003C028B" w:rsidP="0099155E">
            <w:pPr>
              <w:jc w:val="center"/>
              <w:rPr>
                <w:b/>
              </w:rPr>
            </w:pPr>
            <w:r w:rsidRPr="0099155E">
              <w:rPr>
                <w:b/>
              </w:rPr>
              <w:t>СЕМ</w:t>
            </w:r>
          </w:p>
        </w:tc>
        <w:tc>
          <w:tcPr>
            <w:tcW w:w="2142" w:type="dxa"/>
            <w:vMerge/>
          </w:tcPr>
          <w:p w:rsidR="003C028B" w:rsidRPr="0099155E" w:rsidRDefault="003C028B" w:rsidP="0099155E">
            <w:pPr>
              <w:jc w:val="both"/>
            </w:pPr>
          </w:p>
        </w:tc>
      </w:tr>
      <w:tr w:rsidR="003C028B" w:rsidRPr="0099155E" w:rsidTr="00B67431">
        <w:trPr>
          <w:jc w:val="center"/>
        </w:trPr>
        <w:tc>
          <w:tcPr>
            <w:tcW w:w="664" w:type="dxa"/>
          </w:tcPr>
          <w:p w:rsidR="003C028B" w:rsidRPr="0099155E" w:rsidRDefault="003C028B" w:rsidP="0099155E">
            <w:pPr>
              <w:pStyle w:val="a9"/>
              <w:numPr>
                <w:ilvl w:val="0"/>
                <w:numId w:val="18"/>
              </w:numPr>
              <w:ind w:left="0"/>
              <w:jc w:val="both"/>
            </w:pPr>
          </w:p>
        </w:tc>
        <w:tc>
          <w:tcPr>
            <w:tcW w:w="2708" w:type="dxa"/>
          </w:tcPr>
          <w:p w:rsidR="003C028B" w:rsidRPr="0099155E" w:rsidRDefault="003C028B" w:rsidP="0099155E">
            <w:pPr>
              <w:pStyle w:val="Default"/>
              <w:jc w:val="both"/>
            </w:pPr>
            <w:r w:rsidRPr="0099155E">
              <w:t xml:space="preserve">Предмет и содержание дисциплины «Основы безопасности труда» </w:t>
            </w:r>
          </w:p>
          <w:p w:rsidR="003C028B" w:rsidRPr="0099155E" w:rsidRDefault="003C028B" w:rsidP="0099155E">
            <w:pPr>
              <w:widowControl/>
              <w:autoSpaceDE/>
              <w:autoSpaceDN/>
              <w:adjustRightInd/>
              <w:jc w:val="both"/>
            </w:pPr>
          </w:p>
        </w:tc>
        <w:tc>
          <w:tcPr>
            <w:tcW w:w="1360" w:type="dxa"/>
          </w:tcPr>
          <w:p w:rsidR="003C028B" w:rsidRPr="0099155E" w:rsidRDefault="00B40E28" w:rsidP="0099155E">
            <w:pPr>
              <w:jc w:val="center"/>
            </w:pPr>
            <w:r w:rsidRPr="0099155E">
              <w:t>15</w:t>
            </w:r>
          </w:p>
        </w:tc>
        <w:tc>
          <w:tcPr>
            <w:tcW w:w="824" w:type="dxa"/>
          </w:tcPr>
          <w:p w:rsidR="003C028B" w:rsidRPr="0099155E" w:rsidRDefault="00B40E28" w:rsidP="0099155E">
            <w:pPr>
              <w:jc w:val="center"/>
            </w:pPr>
            <w:r w:rsidRPr="0099155E">
              <w:t>2</w:t>
            </w:r>
          </w:p>
        </w:tc>
        <w:tc>
          <w:tcPr>
            <w:tcW w:w="1035" w:type="dxa"/>
          </w:tcPr>
          <w:p w:rsidR="003C028B" w:rsidRPr="0099155E" w:rsidRDefault="003C028B" w:rsidP="0099155E">
            <w:pPr>
              <w:jc w:val="center"/>
            </w:pPr>
          </w:p>
        </w:tc>
        <w:tc>
          <w:tcPr>
            <w:tcW w:w="838" w:type="dxa"/>
          </w:tcPr>
          <w:p w:rsidR="003C028B" w:rsidRPr="0099155E" w:rsidRDefault="003C028B" w:rsidP="0099155E">
            <w:pPr>
              <w:jc w:val="center"/>
            </w:pPr>
          </w:p>
        </w:tc>
        <w:tc>
          <w:tcPr>
            <w:tcW w:w="2142" w:type="dxa"/>
          </w:tcPr>
          <w:p w:rsidR="003C028B"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B67431">
            <w:pPr>
              <w:pStyle w:val="Default"/>
              <w:jc w:val="both"/>
            </w:pPr>
            <w:r w:rsidRPr="0099155E">
              <w:t xml:space="preserve">Правовые основы безопасности труда в организации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r w:rsidRPr="0099155E">
              <w:t>2</w:t>
            </w:r>
          </w:p>
        </w:tc>
        <w:tc>
          <w:tcPr>
            <w:tcW w:w="1035" w:type="dxa"/>
          </w:tcPr>
          <w:p w:rsidR="00B40E28" w:rsidRPr="0099155E" w:rsidRDefault="00B40E28" w:rsidP="0099155E">
            <w:pPr>
              <w:jc w:val="center"/>
            </w:pP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99155E">
            <w:pPr>
              <w:jc w:val="both"/>
            </w:pPr>
            <w:r w:rsidRPr="0099155E">
              <w:t>Организационные основы безопасности труда в организации</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r w:rsidRPr="0099155E">
              <w:t>2(1*)</w:t>
            </w:r>
          </w:p>
        </w:tc>
        <w:tc>
          <w:tcPr>
            <w:tcW w:w="1035" w:type="dxa"/>
          </w:tcPr>
          <w:p w:rsidR="00B40E28" w:rsidRPr="0099155E" w:rsidRDefault="00B40E28" w:rsidP="0099155E">
            <w:pPr>
              <w:jc w:val="center"/>
            </w:pP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B67431">
            <w:pPr>
              <w:pStyle w:val="Default"/>
              <w:jc w:val="both"/>
            </w:pPr>
            <w:r w:rsidRPr="0099155E">
              <w:t xml:space="preserve">Организация работ по безопасности труда персонала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r w:rsidRPr="0099155E">
              <w:t>2(1*)</w:t>
            </w:r>
          </w:p>
        </w:tc>
        <w:tc>
          <w:tcPr>
            <w:tcW w:w="1035" w:type="dxa"/>
          </w:tcPr>
          <w:p w:rsidR="00B40E28" w:rsidRPr="0099155E" w:rsidRDefault="00B40E28" w:rsidP="0099155E">
            <w:pPr>
              <w:jc w:val="center"/>
            </w:pP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B67431">
            <w:pPr>
              <w:pStyle w:val="Default"/>
              <w:jc w:val="both"/>
            </w:pPr>
            <w:r w:rsidRPr="0099155E">
              <w:t xml:space="preserve">Опасные и вредные производственные факторы условий труда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p>
        </w:tc>
        <w:tc>
          <w:tcPr>
            <w:tcW w:w="1035" w:type="dxa"/>
          </w:tcPr>
          <w:p w:rsidR="00B40E28" w:rsidRPr="0099155E" w:rsidRDefault="00B40E28" w:rsidP="0099155E">
            <w:pPr>
              <w:jc w:val="center"/>
            </w:pPr>
            <w:r w:rsidRPr="0099155E">
              <w:t>2(1*)</w:t>
            </w: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B67431">
            <w:pPr>
              <w:pStyle w:val="Default"/>
              <w:jc w:val="both"/>
            </w:pPr>
            <w:r w:rsidRPr="0099155E">
              <w:t xml:space="preserve">Профессиональные заболевания и производственный травматизм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p>
        </w:tc>
        <w:tc>
          <w:tcPr>
            <w:tcW w:w="1035" w:type="dxa"/>
          </w:tcPr>
          <w:p w:rsidR="00B40E28" w:rsidRPr="0099155E" w:rsidRDefault="00B40E28" w:rsidP="0099155E">
            <w:pPr>
              <w:jc w:val="center"/>
            </w:pPr>
            <w:r w:rsidRPr="0099155E">
              <w:t>2(1*)</w:t>
            </w: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B67431">
            <w:pPr>
              <w:pStyle w:val="Default"/>
              <w:jc w:val="both"/>
            </w:pPr>
            <w:r w:rsidRPr="0099155E">
              <w:t xml:space="preserve">Аттестация рабочих мест по условиям труда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p>
        </w:tc>
        <w:tc>
          <w:tcPr>
            <w:tcW w:w="1035" w:type="dxa"/>
          </w:tcPr>
          <w:p w:rsidR="00B40E28" w:rsidRPr="0099155E" w:rsidRDefault="00B40E28" w:rsidP="0099155E">
            <w:pPr>
              <w:jc w:val="center"/>
            </w:pPr>
            <w:r w:rsidRPr="0099155E">
              <w:t>2(1*)</w:t>
            </w: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99155E">
            <w:pPr>
              <w:jc w:val="both"/>
            </w:pPr>
            <w:r w:rsidRPr="0099155E">
              <w:rPr>
                <w:bCs/>
              </w:rPr>
              <w:t>Эффективность мероприятий по безопасности труда персонала.</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p>
        </w:tc>
        <w:tc>
          <w:tcPr>
            <w:tcW w:w="1035" w:type="dxa"/>
          </w:tcPr>
          <w:p w:rsidR="00B40E28" w:rsidRPr="0099155E" w:rsidRDefault="00B40E28" w:rsidP="0099155E">
            <w:pPr>
              <w:jc w:val="center"/>
            </w:pPr>
            <w:r w:rsidRPr="0099155E">
              <w:t>2(1*)</w:t>
            </w: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13</w:t>
            </w:r>
          </w:p>
        </w:tc>
      </w:tr>
      <w:tr w:rsidR="00B40E28" w:rsidRPr="0099155E" w:rsidTr="00B67431">
        <w:trPr>
          <w:jc w:val="center"/>
        </w:trPr>
        <w:tc>
          <w:tcPr>
            <w:tcW w:w="664" w:type="dxa"/>
          </w:tcPr>
          <w:p w:rsidR="00B40E28" w:rsidRPr="0099155E" w:rsidRDefault="00B40E28" w:rsidP="0099155E">
            <w:pPr>
              <w:pStyle w:val="a9"/>
              <w:numPr>
                <w:ilvl w:val="0"/>
                <w:numId w:val="18"/>
              </w:numPr>
              <w:ind w:left="0"/>
              <w:jc w:val="both"/>
            </w:pPr>
          </w:p>
        </w:tc>
        <w:tc>
          <w:tcPr>
            <w:tcW w:w="2708" w:type="dxa"/>
          </w:tcPr>
          <w:p w:rsidR="00B40E28" w:rsidRPr="0099155E" w:rsidRDefault="00B40E28" w:rsidP="0099155E">
            <w:pPr>
              <w:pStyle w:val="Default"/>
              <w:jc w:val="both"/>
            </w:pPr>
            <w:r w:rsidRPr="0099155E">
              <w:t xml:space="preserve">Государственный надзор и контроль за соблюдением законодательства об охране труда </w:t>
            </w:r>
          </w:p>
        </w:tc>
        <w:tc>
          <w:tcPr>
            <w:tcW w:w="1360" w:type="dxa"/>
          </w:tcPr>
          <w:p w:rsidR="00B40E28" w:rsidRPr="0099155E" w:rsidRDefault="00B40E28" w:rsidP="0099155E">
            <w:pPr>
              <w:jc w:val="center"/>
            </w:pPr>
            <w:r w:rsidRPr="0099155E">
              <w:t>15</w:t>
            </w:r>
          </w:p>
        </w:tc>
        <w:tc>
          <w:tcPr>
            <w:tcW w:w="824" w:type="dxa"/>
          </w:tcPr>
          <w:p w:rsidR="00B40E28" w:rsidRPr="0099155E" w:rsidRDefault="00B40E28" w:rsidP="0099155E">
            <w:pPr>
              <w:jc w:val="center"/>
            </w:pPr>
          </w:p>
        </w:tc>
        <w:tc>
          <w:tcPr>
            <w:tcW w:w="1035" w:type="dxa"/>
          </w:tcPr>
          <w:p w:rsidR="00B40E28" w:rsidRPr="0099155E" w:rsidRDefault="00B40E28" w:rsidP="0099155E">
            <w:pPr>
              <w:jc w:val="center"/>
            </w:pPr>
          </w:p>
        </w:tc>
        <w:tc>
          <w:tcPr>
            <w:tcW w:w="838" w:type="dxa"/>
          </w:tcPr>
          <w:p w:rsidR="00B40E28" w:rsidRPr="0099155E" w:rsidRDefault="00B40E28" w:rsidP="0099155E">
            <w:pPr>
              <w:jc w:val="center"/>
            </w:pPr>
          </w:p>
        </w:tc>
        <w:tc>
          <w:tcPr>
            <w:tcW w:w="2142" w:type="dxa"/>
          </w:tcPr>
          <w:p w:rsidR="00B40E28" w:rsidRPr="0099155E" w:rsidRDefault="00B40E28" w:rsidP="0099155E">
            <w:pPr>
              <w:jc w:val="center"/>
            </w:pPr>
            <w:r w:rsidRPr="0099155E">
              <w:t>15</w:t>
            </w:r>
          </w:p>
        </w:tc>
      </w:tr>
      <w:tr w:rsidR="003C028B" w:rsidRPr="0099155E" w:rsidTr="00B67431">
        <w:trPr>
          <w:jc w:val="center"/>
        </w:trPr>
        <w:tc>
          <w:tcPr>
            <w:tcW w:w="664" w:type="dxa"/>
          </w:tcPr>
          <w:p w:rsidR="003C028B" w:rsidRPr="0099155E" w:rsidRDefault="003C028B" w:rsidP="0099155E">
            <w:pPr>
              <w:pStyle w:val="a9"/>
              <w:ind w:left="0"/>
              <w:jc w:val="both"/>
            </w:pPr>
          </w:p>
        </w:tc>
        <w:tc>
          <w:tcPr>
            <w:tcW w:w="2708" w:type="dxa"/>
          </w:tcPr>
          <w:p w:rsidR="003C028B" w:rsidRPr="0099155E" w:rsidRDefault="003C028B" w:rsidP="0099155E">
            <w:pPr>
              <w:jc w:val="both"/>
            </w:pPr>
            <w:r w:rsidRPr="0099155E">
              <w:t>Промежуточная аттестация</w:t>
            </w:r>
          </w:p>
        </w:tc>
        <w:tc>
          <w:tcPr>
            <w:tcW w:w="1360" w:type="dxa"/>
          </w:tcPr>
          <w:p w:rsidR="003C028B" w:rsidRPr="0099155E" w:rsidRDefault="00B40E28" w:rsidP="0099155E">
            <w:pPr>
              <w:jc w:val="center"/>
            </w:pPr>
            <w:r w:rsidRPr="0099155E">
              <w:t>9</w:t>
            </w:r>
          </w:p>
        </w:tc>
        <w:tc>
          <w:tcPr>
            <w:tcW w:w="824" w:type="dxa"/>
          </w:tcPr>
          <w:p w:rsidR="003C028B" w:rsidRPr="0099155E" w:rsidRDefault="003C028B" w:rsidP="0099155E">
            <w:pPr>
              <w:jc w:val="center"/>
            </w:pPr>
          </w:p>
        </w:tc>
        <w:tc>
          <w:tcPr>
            <w:tcW w:w="1035" w:type="dxa"/>
          </w:tcPr>
          <w:p w:rsidR="003C028B" w:rsidRPr="0099155E" w:rsidRDefault="003C028B" w:rsidP="0099155E">
            <w:pPr>
              <w:jc w:val="center"/>
            </w:pPr>
          </w:p>
        </w:tc>
        <w:tc>
          <w:tcPr>
            <w:tcW w:w="838" w:type="dxa"/>
          </w:tcPr>
          <w:p w:rsidR="003C028B" w:rsidRPr="0099155E" w:rsidRDefault="003C028B" w:rsidP="0099155E">
            <w:pPr>
              <w:jc w:val="center"/>
            </w:pPr>
          </w:p>
        </w:tc>
        <w:tc>
          <w:tcPr>
            <w:tcW w:w="2142" w:type="dxa"/>
          </w:tcPr>
          <w:p w:rsidR="003C028B" w:rsidRPr="0099155E" w:rsidRDefault="003C028B" w:rsidP="0099155E">
            <w:pPr>
              <w:jc w:val="center"/>
            </w:pPr>
          </w:p>
        </w:tc>
      </w:tr>
      <w:tr w:rsidR="003C028B" w:rsidRPr="0099155E" w:rsidTr="00B67431">
        <w:trPr>
          <w:jc w:val="center"/>
        </w:trPr>
        <w:tc>
          <w:tcPr>
            <w:tcW w:w="664" w:type="dxa"/>
          </w:tcPr>
          <w:p w:rsidR="003C028B" w:rsidRPr="0099155E" w:rsidRDefault="003C028B" w:rsidP="0099155E">
            <w:pPr>
              <w:pStyle w:val="a9"/>
              <w:ind w:left="0"/>
              <w:jc w:val="both"/>
            </w:pPr>
          </w:p>
        </w:tc>
        <w:tc>
          <w:tcPr>
            <w:tcW w:w="2708" w:type="dxa"/>
          </w:tcPr>
          <w:p w:rsidR="003C028B" w:rsidRPr="0099155E" w:rsidRDefault="003C028B" w:rsidP="0099155E">
            <w:pPr>
              <w:jc w:val="both"/>
            </w:pPr>
            <w:r w:rsidRPr="0099155E">
              <w:t xml:space="preserve">Итого </w:t>
            </w:r>
          </w:p>
        </w:tc>
        <w:tc>
          <w:tcPr>
            <w:tcW w:w="1360" w:type="dxa"/>
          </w:tcPr>
          <w:p w:rsidR="003C028B" w:rsidRPr="0099155E" w:rsidRDefault="00B40E28" w:rsidP="0099155E">
            <w:pPr>
              <w:jc w:val="center"/>
            </w:pPr>
            <w:r w:rsidRPr="0099155E">
              <w:t>144</w:t>
            </w:r>
          </w:p>
        </w:tc>
        <w:tc>
          <w:tcPr>
            <w:tcW w:w="824" w:type="dxa"/>
          </w:tcPr>
          <w:p w:rsidR="003C028B" w:rsidRPr="0099155E" w:rsidRDefault="00B40E28" w:rsidP="0099155E">
            <w:pPr>
              <w:jc w:val="center"/>
            </w:pPr>
            <w:r w:rsidRPr="0099155E">
              <w:t>8</w:t>
            </w:r>
          </w:p>
        </w:tc>
        <w:tc>
          <w:tcPr>
            <w:tcW w:w="1035" w:type="dxa"/>
          </w:tcPr>
          <w:p w:rsidR="003C028B" w:rsidRPr="0099155E" w:rsidRDefault="00B40E28" w:rsidP="0099155E">
            <w:pPr>
              <w:jc w:val="center"/>
            </w:pPr>
            <w:r w:rsidRPr="0099155E">
              <w:t>8</w:t>
            </w:r>
          </w:p>
        </w:tc>
        <w:tc>
          <w:tcPr>
            <w:tcW w:w="838" w:type="dxa"/>
          </w:tcPr>
          <w:p w:rsidR="003C028B" w:rsidRPr="0099155E" w:rsidRDefault="003C028B" w:rsidP="0099155E">
            <w:pPr>
              <w:jc w:val="center"/>
            </w:pPr>
          </w:p>
        </w:tc>
        <w:tc>
          <w:tcPr>
            <w:tcW w:w="2142" w:type="dxa"/>
          </w:tcPr>
          <w:p w:rsidR="003C028B" w:rsidRPr="0099155E" w:rsidRDefault="00B40E28" w:rsidP="0099155E">
            <w:pPr>
              <w:jc w:val="center"/>
            </w:pPr>
            <w:r w:rsidRPr="0099155E">
              <w:t>119</w:t>
            </w:r>
          </w:p>
        </w:tc>
      </w:tr>
    </w:tbl>
    <w:p w:rsidR="007C5F58" w:rsidRPr="0099155E" w:rsidRDefault="007C5F58" w:rsidP="0099155E">
      <w:pPr>
        <w:jc w:val="both"/>
      </w:pPr>
    </w:p>
    <w:p w:rsidR="000F76BF" w:rsidRPr="0099155E" w:rsidRDefault="000F76BF" w:rsidP="0099155E">
      <w:pPr>
        <w:jc w:val="both"/>
      </w:pPr>
      <w:r w:rsidRPr="0099155E">
        <w:t xml:space="preserve"> </w:t>
      </w:r>
      <w:r w:rsidR="009F3E1E" w:rsidRPr="0099155E">
        <w:t xml:space="preserve">    *- в интерактивной форме</w:t>
      </w:r>
    </w:p>
    <w:p w:rsidR="00925104" w:rsidRPr="0099155E" w:rsidRDefault="00925104" w:rsidP="0099155E">
      <w:pPr>
        <w:jc w:val="both"/>
      </w:pPr>
    </w:p>
    <w:p w:rsidR="000F76BF" w:rsidRPr="0099155E" w:rsidRDefault="000F76BF" w:rsidP="0099155E">
      <w:pPr>
        <w:pStyle w:val="a9"/>
        <w:numPr>
          <w:ilvl w:val="1"/>
          <w:numId w:val="1"/>
        </w:numPr>
        <w:ind w:left="0"/>
        <w:jc w:val="both"/>
      </w:pPr>
      <w:r w:rsidRPr="0099155E">
        <w:t xml:space="preserve">Программа дисциплины </w:t>
      </w:r>
      <w:r w:rsidR="008D1601" w:rsidRPr="0099155E">
        <w:t>структурированная по темам / разделам</w:t>
      </w:r>
    </w:p>
    <w:p w:rsidR="008D1601" w:rsidRPr="0099155E" w:rsidRDefault="008D1601" w:rsidP="0099155E">
      <w:pPr>
        <w:pStyle w:val="a9"/>
        <w:ind w:left="0"/>
        <w:jc w:val="center"/>
      </w:pPr>
    </w:p>
    <w:p w:rsidR="00651AE3" w:rsidRPr="0099155E" w:rsidRDefault="00651AE3" w:rsidP="0099155E">
      <w:pPr>
        <w:pStyle w:val="a9"/>
        <w:ind w:left="0"/>
        <w:jc w:val="center"/>
      </w:pPr>
      <w:r w:rsidRPr="0099155E">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99155E" w:rsidTr="00B67431">
        <w:trPr>
          <w:jc w:val="center"/>
        </w:trPr>
        <w:tc>
          <w:tcPr>
            <w:tcW w:w="817" w:type="dxa"/>
          </w:tcPr>
          <w:p w:rsidR="008D1601" w:rsidRPr="0099155E" w:rsidRDefault="008D1601" w:rsidP="0099155E">
            <w:pPr>
              <w:jc w:val="center"/>
              <w:rPr>
                <w:b/>
              </w:rPr>
            </w:pPr>
            <w:r w:rsidRPr="0099155E">
              <w:rPr>
                <w:b/>
              </w:rPr>
              <w:t>№ п/п</w:t>
            </w:r>
          </w:p>
        </w:tc>
        <w:tc>
          <w:tcPr>
            <w:tcW w:w="2977" w:type="dxa"/>
          </w:tcPr>
          <w:p w:rsidR="008D1601" w:rsidRPr="0099155E" w:rsidRDefault="008D1601" w:rsidP="0099155E">
            <w:pPr>
              <w:jc w:val="center"/>
              <w:rPr>
                <w:b/>
              </w:rPr>
            </w:pPr>
            <w:r w:rsidRPr="0099155E">
              <w:rPr>
                <w:b/>
              </w:rPr>
              <w:t xml:space="preserve">Наименование </w:t>
            </w:r>
            <w:r w:rsidR="009F3FA0" w:rsidRPr="0099155E">
              <w:rPr>
                <w:b/>
              </w:rPr>
              <w:t>темы (</w:t>
            </w:r>
            <w:r w:rsidRPr="0099155E">
              <w:rPr>
                <w:b/>
              </w:rPr>
              <w:t>раздела</w:t>
            </w:r>
            <w:r w:rsidR="009F3FA0" w:rsidRPr="0099155E">
              <w:rPr>
                <w:b/>
              </w:rPr>
              <w:t>)</w:t>
            </w:r>
            <w:r w:rsidRPr="0099155E">
              <w:rPr>
                <w:b/>
              </w:rPr>
              <w:t xml:space="preserve"> дисциплины</w:t>
            </w:r>
          </w:p>
        </w:tc>
        <w:tc>
          <w:tcPr>
            <w:tcW w:w="5777" w:type="dxa"/>
          </w:tcPr>
          <w:p w:rsidR="00BA0DD4" w:rsidRPr="0099155E" w:rsidRDefault="00BA0DD4" w:rsidP="0099155E">
            <w:pPr>
              <w:pStyle w:val="a9"/>
              <w:ind w:left="0"/>
              <w:jc w:val="center"/>
              <w:rPr>
                <w:b/>
              </w:rPr>
            </w:pPr>
            <w:r w:rsidRPr="0099155E">
              <w:rPr>
                <w:b/>
              </w:rPr>
              <w:t>Содержание лекционного курса</w:t>
            </w:r>
          </w:p>
          <w:p w:rsidR="008D1601" w:rsidRPr="0099155E" w:rsidRDefault="008D1601" w:rsidP="0099155E">
            <w:pPr>
              <w:jc w:val="center"/>
              <w:rPr>
                <w:b/>
              </w:rPr>
            </w:pPr>
          </w:p>
        </w:tc>
      </w:tr>
      <w:tr w:rsidR="00CD2326" w:rsidRPr="0099155E" w:rsidTr="00B67431">
        <w:trPr>
          <w:jc w:val="center"/>
        </w:trPr>
        <w:tc>
          <w:tcPr>
            <w:tcW w:w="817" w:type="dxa"/>
          </w:tcPr>
          <w:p w:rsidR="00CD2326" w:rsidRPr="0099155E" w:rsidRDefault="00CD2326" w:rsidP="0099155E">
            <w:pPr>
              <w:pStyle w:val="a9"/>
              <w:numPr>
                <w:ilvl w:val="0"/>
                <w:numId w:val="4"/>
              </w:numPr>
              <w:ind w:left="0"/>
              <w:jc w:val="center"/>
            </w:pPr>
          </w:p>
        </w:tc>
        <w:tc>
          <w:tcPr>
            <w:tcW w:w="2977" w:type="dxa"/>
          </w:tcPr>
          <w:p w:rsidR="00697E2B" w:rsidRPr="0099155E" w:rsidRDefault="00697E2B" w:rsidP="0099155E">
            <w:pPr>
              <w:pStyle w:val="Default"/>
              <w:jc w:val="both"/>
            </w:pPr>
            <w:r w:rsidRPr="0099155E">
              <w:t xml:space="preserve">Предмет и содержание дисциплины «Основы безопасности труда» </w:t>
            </w:r>
          </w:p>
          <w:p w:rsidR="00CD2326" w:rsidRPr="0099155E" w:rsidRDefault="00CD2326" w:rsidP="0099155E">
            <w:pPr>
              <w:pStyle w:val="11"/>
              <w:spacing w:after="0" w:line="240" w:lineRule="auto"/>
              <w:ind w:left="0"/>
              <w:jc w:val="both"/>
              <w:rPr>
                <w:rFonts w:ascii="Times New Roman" w:hAnsi="Times New Roman"/>
                <w:sz w:val="24"/>
                <w:szCs w:val="24"/>
              </w:rPr>
            </w:pPr>
          </w:p>
        </w:tc>
        <w:tc>
          <w:tcPr>
            <w:tcW w:w="5777" w:type="dxa"/>
          </w:tcPr>
          <w:p w:rsidR="00CD2326" w:rsidRPr="0099155E" w:rsidRDefault="00697E2B" w:rsidP="00B67431">
            <w:pPr>
              <w:pStyle w:val="Default"/>
              <w:jc w:val="both"/>
            </w:pPr>
            <w:r w:rsidRPr="0099155E">
              <w:t xml:space="preserve">Исторические предпосылки обособленного решения проблем безопасности труда. Актуальность изучения проблем безопасности труда. Объект и предмет изучения дисциплины, задачи дисциплины. Содержание дисциплины «Основы безопасности труда в организации». Место в системе подготовки бакалавров по направлению подготовки государственное и муниципальное управление, взаимосвязь с другими дисциплинами. </w:t>
            </w:r>
          </w:p>
        </w:tc>
      </w:tr>
      <w:tr w:rsidR="00CD2326" w:rsidRPr="0099155E" w:rsidTr="00B67431">
        <w:trPr>
          <w:jc w:val="center"/>
        </w:trPr>
        <w:tc>
          <w:tcPr>
            <w:tcW w:w="817" w:type="dxa"/>
          </w:tcPr>
          <w:p w:rsidR="00CD2326" w:rsidRPr="0099155E" w:rsidRDefault="00CD2326" w:rsidP="0099155E">
            <w:pPr>
              <w:pStyle w:val="a9"/>
              <w:numPr>
                <w:ilvl w:val="0"/>
                <w:numId w:val="4"/>
              </w:numPr>
              <w:ind w:left="0"/>
              <w:jc w:val="both"/>
            </w:pPr>
          </w:p>
        </w:tc>
        <w:tc>
          <w:tcPr>
            <w:tcW w:w="2977" w:type="dxa"/>
          </w:tcPr>
          <w:p w:rsidR="00697E2B" w:rsidRPr="0099155E" w:rsidRDefault="00697E2B" w:rsidP="0099155E">
            <w:pPr>
              <w:pStyle w:val="Default"/>
              <w:jc w:val="both"/>
            </w:pPr>
            <w:r w:rsidRPr="0099155E">
              <w:t xml:space="preserve">Правовые основы безопасности труда в организации </w:t>
            </w:r>
          </w:p>
          <w:p w:rsidR="00CD2326" w:rsidRPr="0099155E" w:rsidRDefault="00CD2326" w:rsidP="0099155E">
            <w:pPr>
              <w:jc w:val="both"/>
            </w:pPr>
          </w:p>
        </w:tc>
        <w:tc>
          <w:tcPr>
            <w:tcW w:w="5777" w:type="dxa"/>
          </w:tcPr>
          <w:p w:rsidR="00697E2B" w:rsidRPr="0099155E" w:rsidRDefault="00697E2B" w:rsidP="0099155E">
            <w:pPr>
              <w:pStyle w:val="af5"/>
              <w:spacing w:after="0"/>
              <w:rPr>
                <w:rFonts w:ascii="Times New Roman" w:hAnsi="Times New Roman"/>
                <w:color w:val="auto"/>
                <w:sz w:val="24"/>
                <w:szCs w:val="24"/>
              </w:rPr>
            </w:pPr>
            <w:r w:rsidRPr="0099155E">
              <w:rPr>
                <w:rFonts w:ascii="Times New Roman" w:hAnsi="Times New Roman"/>
                <w:color w:val="auto"/>
                <w:sz w:val="24"/>
                <w:szCs w:val="24"/>
              </w:rPr>
              <w:t xml:space="preserve">Нормативные правовые акты по охране труда. Трудовой кодекс РФ, стандарты безопасности труда; </w:t>
            </w:r>
          </w:p>
          <w:p w:rsidR="00697E2B" w:rsidRPr="0099155E" w:rsidRDefault="00697E2B" w:rsidP="0099155E">
            <w:pPr>
              <w:widowControl/>
              <w:autoSpaceDE/>
              <w:autoSpaceDN/>
              <w:adjustRightInd/>
            </w:pPr>
            <w:r w:rsidRPr="0099155E">
              <w:t>правила и типовые инструкции по охране труда;</w:t>
            </w:r>
          </w:p>
          <w:p w:rsidR="00CD2326" w:rsidRPr="0099155E" w:rsidRDefault="00697E2B" w:rsidP="00B67431">
            <w:pPr>
              <w:widowControl/>
              <w:autoSpaceDE/>
              <w:autoSpaceDN/>
              <w:adjustRightInd/>
              <w:jc w:val="both"/>
            </w:pPr>
            <w:r w:rsidRPr="0099155E">
              <w:t>государственные санитарно-эпидемиологические правила и нормативы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(далее - акты, содержащие требования охраны труда).</w:t>
            </w:r>
          </w:p>
        </w:tc>
      </w:tr>
      <w:tr w:rsidR="00CD2326" w:rsidRPr="0099155E" w:rsidTr="00B67431">
        <w:trPr>
          <w:jc w:val="center"/>
        </w:trPr>
        <w:tc>
          <w:tcPr>
            <w:tcW w:w="817" w:type="dxa"/>
          </w:tcPr>
          <w:p w:rsidR="00CD2326" w:rsidRPr="0099155E" w:rsidRDefault="00CD2326" w:rsidP="0099155E">
            <w:pPr>
              <w:pStyle w:val="a9"/>
              <w:numPr>
                <w:ilvl w:val="0"/>
                <w:numId w:val="4"/>
              </w:numPr>
              <w:ind w:left="0"/>
              <w:jc w:val="both"/>
            </w:pPr>
          </w:p>
        </w:tc>
        <w:tc>
          <w:tcPr>
            <w:tcW w:w="2977" w:type="dxa"/>
          </w:tcPr>
          <w:p w:rsidR="00CD2326" w:rsidRPr="0099155E" w:rsidRDefault="00697E2B" w:rsidP="0099155E">
            <w:pPr>
              <w:jc w:val="both"/>
            </w:pPr>
            <w:r w:rsidRPr="0099155E">
              <w:t>Организационные основы безопасности труда в организации</w:t>
            </w:r>
          </w:p>
        </w:tc>
        <w:tc>
          <w:tcPr>
            <w:tcW w:w="5777" w:type="dxa"/>
          </w:tcPr>
          <w:p w:rsidR="00CD2326" w:rsidRPr="0099155E" w:rsidRDefault="00697E2B" w:rsidP="00B67431">
            <w:pPr>
              <w:pStyle w:val="Default"/>
              <w:jc w:val="both"/>
              <w:rPr>
                <w:color w:val="auto"/>
              </w:rPr>
            </w:pPr>
            <w:r w:rsidRPr="0099155E">
              <w:t xml:space="preserve">Понятие безопасности организации. Угроза безопасности организации. Основные направления безопасности организации: юридическая, интеллектуальная, информационная, технологическая, экологическая, экономическая безопасность, безопасность труда персонала. Понятия безопасности труда, охраны труда, техники безопасности. Задачи обеспечения безопасности труда: обеспечение нормальных гигиенических условий труда, технической безопасности (оборудования, технологий, зданий, сооружений, территории </w:t>
            </w:r>
            <w:r w:rsidRPr="0099155E">
              <w:lastRenderedPageBreak/>
              <w:t xml:space="preserve">организации), информационной, психологической и социальной безопасности персонала. </w:t>
            </w:r>
          </w:p>
        </w:tc>
      </w:tr>
      <w:tr w:rsidR="00CD2326" w:rsidRPr="0099155E" w:rsidTr="00B67431">
        <w:trPr>
          <w:jc w:val="center"/>
        </w:trPr>
        <w:tc>
          <w:tcPr>
            <w:tcW w:w="817" w:type="dxa"/>
          </w:tcPr>
          <w:p w:rsidR="00CD2326" w:rsidRPr="0099155E" w:rsidRDefault="00CD2326" w:rsidP="0099155E">
            <w:pPr>
              <w:pStyle w:val="a9"/>
              <w:numPr>
                <w:ilvl w:val="0"/>
                <w:numId w:val="4"/>
              </w:numPr>
              <w:ind w:left="0"/>
              <w:jc w:val="both"/>
            </w:pPr>
          </w:p>
        </w:tc>
        <w:tc>
          <w:tcPr>
            <w:tcW w:w="2977" w:type="dxa"/>
          </w:tcPr>
          <w:p w:rsidR="00697E2B" w:rsidRPr="0099155E" w:rsidRDefault="00697E2B" w:rsidP="0099155E">
            <w:pPr>
              <w:pStyle w:val="Default"/>
              <w:jc w:val="both"/>
            </w:pPr>
            <w:r w:rsidRPr="0099155E">
              <w:t xml:space="preserve">Организация работ по безопасности труда персонала </w:t>
            </w:r>
          </w:p>
          <w:p w:rsidR="00CD2326" w:rsidRPr="0099155E" w:rsidRDefault="00CD2326" w:rsidP="0099155E">
            <w:pPr>
              <w:jc w:val="both"/>
            </w:pPr>
          </w:p>
        </w:tc>
        <w:tc>
          <w:tcPr>
            <w:tcW w:w="5777" w:type="dxa"/>
          </w:tcPr>
          <w:p w:rsidR="00CD2326" w:rsidRPr="0099155E" w:rsidRDefault="00697E2B" w:rsidP="00B67431">
            <w:pPr>
              <w:pStyle w:val="Default"/>
              <w:jc w:val="both"/>
              <w:rPr>
                <w:color w:val="auto"/>
              </w:rPr>
            </w:pPr>
            <w:r w:rsidRPr="0099155E">
              <w:t xml:space="preserve">Служба охраны труда в организации. Комитеты (комиссии) по охране труда: задачи, функции и права. Уполномоченные (доверенные) лица по охране труда профсоюза или трудового коллектива: функции, права и их гарантии. Инструкции по охране труда: порядок их разработки и утверждения. </w:t>
            </w:r>
          </w:p>
        </w:tc>
      </w:tr>
      <w:tr w:rsidR="00CD2326" w:rsidRPr="0099155E" w:rsidTr="00B67431">
        <w:trPr>
          <w:jc w:val="center"/>
        </w:trPr>
        <w:tc>
          <w:tcPr>
            <w:tcW w:w="817" w:type="dxa"/>
          </w:tcPr>
          <w:p w:rsidR="00CD2326" w:rsidRPr="0099155E" w:rsidRDefault="00CD2326" w:rsidP="0099155E">
            <w:pPr>
              <w:pStyle w:val="a9"/>
              <w:numPr>
                <w:ilvl w:val="0"/>
                <w:numId w:val="4"/>
              </w:numPr>
              <w:ind w:left="0"/>
              <w:jc w:val="both"/>
            </w:pPr>
          </w:p>
        </w:tc>
        <w:tc>
          <w:tcPr>
            <w:tcW w:w="2977" w:type="dxa"/>
          </w:tcPr>
          <w:p w:rsidR="00697E2B" w:rsidRPr="0099155E" w:rsidRDefault="00697E2B" w:rsidP="0099155E">
            <w:pPr>
              <w:pStyle w:val="Default"/>
              <w:jc w:val="both"/>
            </w:pPr>
            <w:r w:rsidRPr="0099155E">
              <w:t xml:space="preserve">Опасные и вредные производственные факторы условий труда </w:t>
            </w:r>
          </w:p>
          <w:p w:rsidR="00CD2326" w:rsidRPr="0099155E" w:rsidRDefault="00CD2326" w:rsidP="0099155E">
            <w:pPr>
              <w:jc w:val="both"/>
            </w:pPr>
          </w:p>
        </w:tc>
        <w:tc>
          <w:tcPr>
            <w:tcW w:w="5777" w:type="dxa"/>
          </w:tcPr>
          <w:tbl>
            <w:tblPr>
              <w:tblW w:w="0" w:type="auto"/>
              <w:tblBorders>
                <w:top w:val="nil"/>
                <w:left w:val="nil"/>
                <w:bottom w:val="nil"/>
                <w:right w:val="nil"/>
              </w:tblBorders>
              <w:tblLook w:val="0000" w:firstRow="0" w:lastRow="0" w:firstColumn="0" w:lastColumn="0" w:noHBand="0" w:noVBand="0"/>
            </w:tblPr>
            <w:tblGrid>
              <w:gridCol w:w="5944"/>
            </w:tblGrid>
            <w:tr w:rsidR="006E1706" w:rsidRPr="0099155E">
              <w:trPr>
                <w:trHeight w:val="605"/>
              </w:trPr>
              <w:tc>
                <w:tcPr>
                  <w:tcW w:w="0" w:type="auto"/>
                </w:tcPr>
                <w:tbl>
                  <w:tblPr>
                    <w:tblW w:w="0" w:type="auto"/>
                    <w:tblBorders>
                      <w:top w:val="nil"/>
                      <w:left w:val="nil"/>
                      <w:bottom w:val="nil"/>
                      <w:right w:val="nil"/>
                    </w:tblBorders>
                    <w:tblLook w:val="0000" w:firstRow="0" w:lastRow="0" w:firstColumn="0" w:lastColumn="0" w:noHBand="0" w:noVBand="0"/>
                  </w:tblPr>
                  <w:tblGrid>
                    <w:gridCol w:w="5728"/>
                  </w:tblGrid>
                  <w:tr w:rsidR="006E1706" w:rsidRPr="0099155E">
                    <w:trPr>
                      <w:trHeight w:val="605"/>
                    </w:trPr>
                    <w:tc>
                      <w:tcPr>
                        <w:tcW w:w="0" w:type="auto"/>
                      </w:tcPr>
                      <w:p w:rsidR="006E1706" w:rsidRPr="0099155E" w:rsidRDefault="006E1706" w:rsidP="0099155E">
                        <w:pPr>
                          <w:pStyle w:val="Default"/>
                        </w:pPr>
                        <w:r w:rsidRPr="0099155E">
                          <w:t>Понятие и виды условий труда, безопасные условия труда. Классификация опасных и вредных факторов производственной среды. Влияние на организм человека и на производительность труда</w:t>
                        </w:r>
                      </w:p>
                      <w:p w:rsidR="006E1706" w:rsidRPr="0099155E" w:rsidRDefault="006E1706" w:rsidP="00B67431">
                        <w:pPr>
                          <w:pStyle w:val="Default"/>
                        </w:pPr>
                        <w:r w:rsidRPr="0099155E">
                          <w:t xml:space="preserve">метеорологических условий (температуры, влажности и подвижности воздуха), промышленной пыли, газов, шума, вибраций, различного рода излучений (тепловых, электромагнитных излучений промышленной частоты и радиочастот, лазерных, радиоактивных). Микроклимат на рабочем месте и в производственном помещении. Основные способы нормализации микроклимата. Производственное освещение. Требования к освещению производственных помещений и рабочих мест. Гигиеническая характеристика естественного и искусственного освещения. Нормы освещенности. Выбор источников света, светильников. Роль вентиляции в оздоровлении условий труда.  </w:t>
                        </w:r>
                      </w:p>
                    </w:tc>
                  </w:tr>
                </w:tbl>
                <w:p w:rsidR="006E1706" w:rsidRPr="0099155E" w:rsidRDefault="006E1706" w:rsidP="0099155E">
                  <w:pPr>
                    <w:pStyle w:val="Default"/>
                  </w:pPr>
                </w:p>
              </w:tc>
            </w:tr>
          </w:tbl>
          <w:p w:rsidR="00CD2326" w:rsidRPr="0099155E" w:rsidRDefault="00CD2326" w:rsidP="0099155E">
            <w:pPr>
              <w:pStyle w:val="af5"/>
              <w:spacing w:after="0"/>
              <w:ind w:firstLine="709"/>
              <w:jc w:val="both"/>
              <w:rPr>
                <w:rFonts w:ascii="Times New Roman" w:hAnsi="Times New Roman"/>
                <w:color w:val="auto"/>
                <w:sz w:val="24"/>
                <w:szCs w:val="24"/>
              </w:rPr>
            </w:pPr>
          </w:p>
        </w:tc>
      </w:tr>
      <w:tr w:rsidR="005568D2" w:rsidRPr="0099155E" w:rsidTr="00B67431">
        <w:trPr>
          <w:jc w:val="center"/>
        </w:trPr>
        <w:tc>
          <w:tcPr>
            <w:tcW w:w="817" w:type="dxa"/>
          </w:tcPr>
          <w:p w:rsidR="005568D2" w:rsidRPr="0099155E" w:rsidRDefault="005568D2" w:rsidP="0099155E">
            <w:pPr>
              <w:pStyle w:val="a9"/>
              <w:numPr>
                <w:ilvl w:val="0"/>
                <w:numId w:val="4"/>
              </w:numPr>
              <w:ind w:left="0"/>
              <w:jc w:val="both"/>
            </w:pPr>
          </w:p>
        </w:tc>
        <w:tc>
          <w:tcPr>
            <w:tcW w:w="2977" w:type="dxa"/>
          </w:tcPr>
          <w:p w:rsidR="00697E2B" w:rsidRPr="0099155E" w:rsidRDefault="00697E2B" w:rsidP="0099155E">
            <w:pPr>
              <w:pStyle w:val="Default"/>
              <w:jc w:val="both"/>
            </w:pPr>
            <w:r w:rsidRPr="0099155E">
              <w:t xml:space="preserve">Профессиональные заболевания и производственный травматизм </w:t>
            </w:r>
          </w:p>
          <w:p w:rsidR="005568D2" w:rsidRPr="0099155E" w:rsidRDefault="005568D2" w:rsidP="0099155E">
            <w:pPr>
              <w:jc w:val="both"/>
            </w:pPr>
          </w:p>
        </w:tc>
        <w:tc>
          <w:tcPr>
            <w:tcW w:w="5777" w:type="dxa"/>
          </w:tcPr>
          <w:p w:rsidR="005568D2" w:rsidRPr="0099155E" w:rsidRDefault="006E1706" w:rsidP="00B67431">
            <w:pPr>
              <w:pStyle w:val="Default"/>
              <w:jc w:val="both"/>
              <w:rPr>
                <w:color w:val="auto"/>
              </w:rPr>
            </w:pPr>
            <w:r w:rsidRPr="0099155E">
              <w:t xml:space="preserve">Понятия о профессиональных заболеваниях, производственных травмах и повреждениях. Несчастный случай на производстве. Действия руководителей и специалистов при возникновении несчастного случая. Порядок расследования и учета несчастных случаев на производстве. </w:t>
            </w:r>
          </w:p>
        </w:tc>
      </w:tr>
      <w:tr w:rsidR="005568D2" w:rsidRPr="0099155E" w:rsidTr="00B67431">
        <w:trPr>
          <w:jc w:val="center"/>
        </w:trPr>
        <w:tc>
          <w:tcPr>
            <w:tcW w:w="817" w:type="dxa"/>
          </w:tcPr>
          <w:p w:rsidR="005568D2" w:rsidRPr="0099155E" w:rsidRDefault="005568D2" w:rsidP="0099155E">
            <w:pPr>
              <w:pStyle w:val="a9"/>
              <w:numPr>
                <w:ilvl w:val="0"/>
                <w:numId w:val="4"/>
              </w:numPr>
              <w:ind w:left="0"/>
              <w:jc w:val="both"/>
            </w:pPr>
          </w:p>
        </w:tc>
        <w:tc>
          <w:tcPr>
            <w:tcW w:w="2977" w:type="dxa"/>
          </w:tcPr>
          <w:p w:rsidR="006E1706" w:rsidRPr="0099155E" w:rsidRDefault="006E1706" w:rsidP="0099155E">
            <w:pPr>
              <w:pStyle w:val="Default"/>
              <w:jc w:val="both"/>
            </w:pPr>
            <w:r w:rsidRPr="0099155E">
              <w:t xml:space="preserve">Аттестация рабочих мест по условиям труда </w:t>
            </w:r>
          </w:p>
          <w:p w:rsidR="005568D2" w:rsidRPr="0099155E" w:rsidRDefault="005568D2" w:rsidP="0099155E">
            <w:pPr>
              <w:jc w:val="both"/>
            </w:pPr>
          </w:p>
        </w:tc>
        <w:tc>
          <w:tcPr>
            <w:tcW w:w="5777" w:type="dxa"/>
          </w:tcPr>
          <w:p w:rsidR="005568D2" w:rsidRPr="0099155E" w:rsidRDefault="006E1706" w:rsidP="00B67431">
            <w:pPr>
              <w:pStyle w:val="Default"/>
              <w:jc w:val="both"/>
              <w:rPr>
                <w:bCs/>
              </w:rPr>
            </w:pPr>
            <w:r w:rsidRPr="0099155E">
              <w:t xml:space="preserve">Аттестация рабочих мест по условиям труда и ее задачи: определение опасных и вредных производственных факторов на рабочих местах и оценка состояния условий труда: физических, химических, биологических, психофизиологических, информационных, правовых, экономических, управленческих. Этапы аттестационной работы. Оформление результатов аттестации: карта аттестации рабочего места по условиям труда, ведомость рабочих мест и результатов их аттестации, протокол аттестации рабочих мест по условиям труда. Использование результатов аттестации рабочих мест по условиям труда. </w:t>
            </w:r>
          </w:p>
        </w:tc>
      </w:tr>
      <w:tr w:rsidR="006E1706" w:rsidRPr="0099155E" w:rsidTr="00B67431">
        <w:trPr>
          <w:jc w:val="center"/>
        </w:trPr>
        <w:tc>
          <w:tcPr>
            <w:tcW w:w="817" w:type="dxa"/>
          </w:tcPr>
          <w:p w:rsidR="006E1706" w:rsidRPr="0099155E" w:rsidRDefault="006E1706" w:rsidP="0099155E">
            <w:pPr>
              <w:pStyle w:val="a9"/>
              <w:numPr>
                <w:ilvl w:val="0"/>
                <w:numId w:val="4"/>
              </w:numPr>
              <w:ind w:left="0"/>
              <w:jc w:val="both"/>
            </w:pPr>
          </w:p>
        </w:tc>
        <w:tc>
          <w:tcPr>
            <w:tcW w:w="2977" w:type="dxa"/>
          </w:tcPr>
          <w:p w:rsidR="006E1706" w:rsidRPr="0099155E" w:rsidRDefault="006E1706" w:rsidP="0099155E">
            <w:pPr>
              <w:pStyle w:val="Default"/>
              <w:jc w:val="both"/>
            </w:pPr>
            <w:r w:rsidRPr="0099155E">
              <w:rPr>
                <w:bCs/>
              </w:rPr>
              <w:t>Эффективность мероприятий по безопасности труда персонала.</w:t>
            </w:r>
          </w:p>
        </w:tc>
        <w:tc>
          <w:tcPr>
            <w:tcW w:w="5777" w:type="dxa"/>
          </w:tcPr>
          <w:p w:rsidR="006E1706" w:rsidRPr="0099155E" w:rsidRDefault="006E1706" w:rsidP="00B67431">
            <w:r w:rsidRPr="0099155E">
              <w:t xml:space="preserve">Обеспечение экономической заинтересованности работодателя в улучшении условий труда и внедрении более совершенных средств охраны труда. Обеспечение экономической ответственности работодателя за нарушение требований безопасности и охраны труда. Затраты на компенсации за работу во вредных и/или опасных условиях труда. Затраты по возмещению вреда пострадавшим. </w:t>
            </w:r>
          </w:p>
        </w:tc>
      </w:tr>
      <w:tr w:rsidR="009F3FA0" w:rsidRPr="0099155E" w:rsidTr="00B67431">
        <w:trPr>
          <w:jc w:val="center"/>
        </w:trPr>
        <w:tc>
          <w:tcPr>
            <w:tcW w:w="817" w:type="dxa"/>
          </w:tcPr>
          <w:p w:rsidR="009F3FA0" w:rsidRPr="0099155E" w:rsidRDefault="009F3FA0" w:rsidP="0099155E">
            <w:pPr>
              <w:pStyle w:val="a9"/>
              <w:numPr>
                <w:ilvl w:val="0"/>
                <w:numId w:val="4"/>
              </w:numPr>
              <w:ind w:left="0"/>
              <w:jc w:val="both"/>
            </w:pPr>
          </w:p>
        </w:tc>
        <w:tc>
          <w:tcPr>
            <w:tcW w:w="2977" w:type="dxa"/>
          </w:tcPr>
          <w:p w:rsidR="006E1706" w:rsidRPr="0099155E" w:rsidRDefault="006E1706" w:rsidP="0099155E">
            <w:pPr>
              <w:pStyle w:val="Default"/>
              <w:jc w:val="both"/>
            </w:pPr>
            <w:r w:rsidRPr="0099155E">
              <w:t xml:space="preserve">Государственный надзор и контроль за соблюдением </w:t>
            </w:r>
            <w:r w:rsidRPr="0099155E">
              <w:lastRenderedPageBreak/>
              <w:t xml:space="preserve">законодательства об охране труда </w:t>
            </w:r>
          </w:p>
          <w:p w:rsidR="009F3FA0" w:rsidRPr="0099155E" w:rsidRDefault="009F3FA0" w:rsidP="0099155E">
            <w:pPr>
              <w:jc w:val="both"/>
            </w:pPr>
          </w:p>
        </w:tc>
        <w:tc>
          <w:tcPr>
            <w:tcW w:w="5777" w:type="dxa"/>
          </w:tcPr>
          <w:tbl>
            <w:tblPr>
              <w:tblW w:w="0" w:type="auto"/>
              <w:tblBorders>
                <w:top w:val="nil"/>
                <w:left w:val="nil"/>
                <w:bottom w:val="nil"/>
                <w:right w:val="nil"/>
              </w:tblBorders>
              <w:tblLook w:val="0000" w:firstRow="0" w:lastRow="0" w:firstColumn="0" w:lastColumn="0" w:noHBand="0" w:noVBand="0"/>
            </w:tblPr>
            <w:tblGrid>
              <w:gridCol w:w="5944"/>
            </w:tblGrid>
            <w:tr w:rsidR="006E1706" w:rsidRPr="0099155E">
              <w:trPr>
                <w:trHeight w:val="2125"/>
              </w:trPr>
              <w:tc>
                <w:tcPr>
                  <w:tcW w:w="0" w:type="auto"/>
                </w:tcPr>
                <w:p w:rsidR="006E1706" w:rsidRPr="0099155E" w:rsidRDefault="006E1706" w:rsidP="0099155E">
                  <w:pPr>
                    <w:pStyle w:val="Default"/>
                  </w:pPr>
                  <w:r w:rsidRPr="0099155E">
                    <w:lastRenderedPageBreak/>
                    <w:t xml:space="preserve">Органы государственного надзора и контроля за соблюдением законодательства Российской Федерации </w:t>
                  </w:r>
                  <w:r w:rsidRPr="0099155E">
                    <w:lastRenderedPageBreak/>
                    <w:t>о труде и охране труда. Государственный надзор и контроль соблюдения законодательства Российской Федерации о труде и охране труда, осуществляемый Федеральной инспекцией труда (</w:t>
                  </w:r>
                  <w:proofErr w:type="spellStart"/>
                  <w:r w:rsidRPr="0099155E">
                    <w:t>Рострудинспекция</w:t>
                  </w:r>
                  <w:proofErr w:type="spellEnd"/>
                  <w:r w:rsidRPr="0099155E">
                    <w:t xml:space="preserve">) и подведомственными ей государственными инспекциями труда субъектов РФ. Структура, задачи, функции и права </w:t>
                  </w:r>
                  <w:proofErr w:type="spellStart"/>
                  <w:r w:rsidRPr="0099155E">
                    <w:t>Рострудинспекции</w:t>
                  </w:r>
                  <w:proofErr w:type="spellEnd"/>
                  <w:r w:rsidRPr="0099155E">
                    <w:t xml:space="preserve">. Основные права и обязанности государственных инспекторов труда. Порядок инспектирования организаций. </w:t>
                  </w:r>
                </w:p>
                <w:p w:rsidR="006E1706" w:rsidRPr="0099155E" w:rsidRDefault="006E1706" w:rsidP="0099155E">
                  <w:pPr>
                    <w:pStyle w:val="Default"/>
                  </w:pPr>
                  <w:r w:rsidRPr="0099155E">
                    <w:t xml:space="preserve">Государственный надзор и контроль безопасности труда, осуществляемый на </w:t>
                  </w:r>
                </w:p>
                <w:p w:rsidR="006E1706" w:rsidRPr="0099155E" w:rsidRDefault="006E1706" w:rsidP="00B67431">
                  <w:pPr>
                    <w:pStyle w:val="Default"/>
                  </w:pPr>
                  <w:r w:rsidRPr="0099155E">
                    <w:t>объектах, подконтрольных специально уполномоченным органам надзора (</w:t>
                  </w:r>
                  <w:proofErr w:type="spellStart"/>
                  <w:r w:rsidRPr="0099155E">
                    <w:t>Гостехнадзор</w:t>
                  </w:r>
                  <w:proofErr w:type="spellEnd"/>
                  <w:r w:rsidRPr="0099155E">
                    <w:t xml:space="preserve"> России, </w:t>
                  </w:r>
                  <w:proofErr w:type="spellStart"/>
                  <w:r w:rsidRPr="0099155E">
                    <w:t>Главгосэнергонадзор</w:t>
                  </w:r>
                  <w:proofErr w:type="spellEnd"/>
                  <w:r w:rsidRPr="0099155E">
                    <w:t xml:space="preserve"> России, Госатомнадзор России и др.). Области их надзора и контроля. Задачи, функции и права. Государственная экспертиза условий труда. Приостановка деятельности организаций (предприятий) или их закрытие за нарушение нормативных требований по безопасности труда. Ответственность работников организаций (предприятий) за нарушение требований законодательных и иных нормативно-правовых актов по охране труда и технике безопасности. </w:t>
                  </w:r>
                </w:p>
              </w:tc>
            </w:tr>
          </w:tbl>
          <w:p w:rsidR="009F3FA0" w:rsidRPr="0099155E" w:rsidRDefault="009F3FA0" w:rsidP="0099155E">
            <w:pPr>
              <w:pStyle w:val="af5"/>
              <w:spacing w:after="0"/>
              <w:ind w:firstLine="709"/>
              <w:jc w:val="both"/>
              <w:rPr>
                <w:rFonts w:ascii="Times New Roman" w:hAnsi="Times New Roman"/>
                <w:color w:val="auto"/>
                <w:sz w:val="24"/>
                <w:szCs w:val="24"/>
              </w:rPr>
            </w:pPr>
          </w:p>
        </w:tc>
      </w:tr>
    </w:tbl>
    <w:p w:rsidR="00651AE3" w:rsidRPr="0099155E" w:rsidRDefault="00651AE3" w:rsidP="0099155E">
      <w:pPr>
        <w:jc w:val="center"/>
      </w:pPr>
    </w:p>
    <w:p w:rsidR="00651AE3" w:rsidRPr="0099155E" w:rsidRDefault="00651AE3" w:rsidP="0099155E">
      <w:pPr>
        <w:jc w:val="center"/>
      </w:pPr>
      <w:r w:rsidRPr="0099155E">
        <w:t>Содержание практических занятий</w:t>
      </w:r>
    </w:p>
    <w:p w:rsidR="009F3FA0" w:rsidRPr="0099155E" w:rsidRDefault="009F3FA0" w:rsidP="0099155E">
      <w:pPr>
        <w:jc w:val="center"/>
      </w:pPr>
    </w:p>
    <w:tbl>
      <w:tblPr>
        <w:tblStyle w:val="a8"/>
        <w:tblW w:w="10206" w:type="dxa"/>
        <w:jc w:val="center"/>
        <w:tblLook w:val="04A0" w:firstRow="1" w:lastRow="0" w:firstColumn="1" w:lastColumn="0" w:noHBand="0" w:noVBand="1"/>
      </w:tblPr>
      <w:tblGrid>
        <w:gridCol w:w="871"/>
        <w:gridCol w:w="3175"/>
        <w:gridCol w:w="6160"/>
      </w:tblGrid>
      <w:tr w:rsidR="00697E2B" w:rsidRPr="0099155E" w:rsidTr="00B67431">
        <w:trPr>
          <w:jc w:val="center"/>
        </w:trPr>
        <w:tc>
          <w:tcPr>
            <w:tcW w:w="817" w:type="dxa"/>
          </w:tcPr>
          <w:p w:rsidR="00697E2B" w:rsidRPr="0099155E" w:rsidRDefault="00697E2B" w:rsidP="0099155E">
            <w:pPr>
              <w:jc w:val="center"/>
              <w:rPr>
                <w:b/>
              </w:rPr>
            </w:pPr>
            <w:r w:rsidRPr="0099155E">
              <w:rPr>
                <w:b/>
              </w:rPr>
              <w:t>№ п/п</w:t>
            </w:r>
          </w:p>
        </w:tc>
        <w:tc>
          <w:tcPr>
            <w:tcW w:w="2977" w:type="dxa"/>
          </w:tcPr>
          <w:p w:rsidR="00697E2B" w:rsidRPr="0099155E" w:rsidRDefault="00697E2B" w:rsidP="0099155E">
            <w:pPr>
              <w:jc w:val="center"/>
              <w:rPr>
                <w:b/>
              </w:rPr>
            </w:pPr>
            <w:r w:rsidRPr="0099155E">
              <w:rPr>
                <w:b/>
              </w:rPr>
              <w:t>Наименование темы (раздела) дисциплины</w:t>
            </w:r>
          </w:p>
        </w:tc>
        <w:tc>
          <w:tcPr>
            <w:tcW w:w="5777" w:type="dxa"/>
          </w:tcPr>
          <w:p w:rsidR="00697E2B" w:rsidRPr="0099155E" w:rsidRDefault="00697E2B" w:rsidP="0099155E">
            <w:pPr>
              <w:pStyle w:val="a9"/>
              <w:ind w:left="0"/>
              <w:jc w:val="center"/>
              <w:rPr>
                <w:b/>
              </w:rPr>
            </w:pPr>
            <w:r w:rsidRPr="0099155E">
              <w:rPr>
                <w:b/>
              </w:rPr>
              <w:t>Содержание практических занятий</w:t>
            </w:r>
          </w:p>
          <w:p w:rsidR="00697E2B" w:rsidRPr="0099155E" w:rsidRDefault="00697E2B" w:rsidP="0099155E">
            <w:pPr>
              <w:jc w:val="center"/>
              <w:rPr>
                <w:b/>
              </w:rPr>
            </w:pP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center"/>
            </w:pPr>
          </w:p>
        </w:tc>
        <w:tc>
          <w:tcPr>
            <w:tcW w:w="2977" w:type="dxa"/>
          </w:tcPr>
          <w:p w:rsidR="00697E2B" w:rsidRPr="0099155E" w:rsidRDefault="00697E2B" w:rsidP="0099155E">
            <w:pPr>
              <w:pStyle w:val="Default"/>
              <w:jc w:val="both"/>
            </w:pPr>
            <w:r w:rsidRPr="0099155E">
              <w:t xml:space="preserve">Предмет и содержание дисциплины «Основы безопасности труда» </w:t>
            </w:r>
          </w:p>
          <w:p w:rsidR="00697E2B" w:rsidRPr="0099155E" w:rsidRDefault="00697E2B" w:rsidP="0099155E">
            <w:pPr>
              <w:pStyle w:val="11"/>
              <w:spacing w:after="0" w:line="240" w:lineRule="auto"/>
              <w:ind w:left="0"/>
              <w:jc w:val="both"/>
              <w:rPr>
                <w:rFonts w:ascii="Times New Roman" w:hAnsi="Times New Roman"/>
                <w:sz w:val="24"/>
                <w:szCs w:val="24"/>
              </w:rPr>
            </w:pPr>
          </w:p>
        </w:tc>
        <w:tc>
          <w:tcPr>
            <w:tcW w:w="5777" w:type="dxa"/>
          </w:tcPr>
          <w:p w:rsidR="007A7AAE" w:rsidRPr="0099155E" w:rsidRDefault="007A7AAE" w:rsidP="0099155E">
            <w:pPr>
              <w:pStyle w:val="Default"/>
            </w:pPr>
          </w:p>
          <w:p w:rsidR="007A7AAE" w:rsidRPr="0099155E" w:rsidRDefault="007A7AAE" w:rsidP="0099155E">
            <w:pPr>
              <w:pStyle w:val="Default"/>
            </w:pPr>
            <w:r w:rsidRPr="0099155E">
              <w:t xml:space="preserve">1. Исторические предпосылки обособленного решения проблем безопасности труда. </w:t>
            </w:r>
          </w:p>
          <w:p w:rsidR="007A7AAE" w:rsidRPr="0099155E" w:rsidRDefault="007A7AAE" w:rsidP="0099155E">
            <w:pPr>
              <w:pStyle w:val="Default"/>
            </w:pPr>
            <w:r w:rsidRPr="0099155E">
              <w:t xml:space="preserve">2. Актуальность изучения проблем безопасности труда. </w:t>
            </w:r>
          </w:p>
          <w:p w:rsidR="007A7AAE" w:rsidRPr="0099155E" w:rsidRDefault="007A7AAE" w:rsidP="0099155E">
            <w:pPr>
              <w:pStyle w:val="Default"/>
            </w:pPr>
            <w:r w:rsidRPr="0099155E">
              <w:t xml:space="preserve">3. Объект и предмет изучения дисциплины, задачи дисциплины. </w:t>
            </w:r>
          </w:p>
          <w:p w:rsidR="007A7AAE" w:rsidRPr="0099155E" w:rsidRDefault="007A7AAE" w:rsidP="0099155E">
            <w:pPr>
              <w:pStyle w:val="Default"/>
            </w:pPr>
            <w:r w:rsidRPr="0099155E">
              <w:t xml:space="preserve">4. Содержание дисциплины “Основы безопасности труда”. </w:t>
            </w:r>
          </w:p>
          <w:p w:rsidR="007A7AAE" w:rsidRPr="0099155E" w:rsidRDefault="007A7AAE" w:rsidP="0099155E">
            <w:pPr>
              <w:pStyle w:val="Default"/>
            </w:pPr>
            <w:r w:rsidRPr="0099155E">
              <w:t xml:space="preserve">5. Место в системе подготовки специалистов по управлению персоналом, взаимосвязь с другими дисциплинами специальности. </w:t>
            </w:r>
          </w:p>
          <w:p w:rsidR="007A7AAE" w:rsidRPr="0099155E" w:rsidRDefault="007A7AAE" w:rsidP="0099155E">
            <w:pPr>
              <w:pStyle w:val="Default"/>
            </w:pPr>
            <w:r w:rsidRPr="0099155E">
              <w:t xml:space="preserve">6. Зарубежный опыт организации безопасности труда. </w:t>
            </w:r>
          </w:p>
          <w:p w:rsidR="00697E2B" w:rsidRPr="0099155E" w:rsidRDefault="007A7AAE" w:rsidP="0099155E">
            <w:pPr>
              <w:pStyle w:val="Default"/>
            </w:pPr>
            <w:r w:rsidRPr="0099155E">
              <w:t xml:space="preserve">7. Международная организация труда и ее роль в регулировании безопасности труда. </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97E2B" w:rsidRPr="0099155E" w:rsidRDefault="00697E2B" w:rsidP="0099155E">
            <w:pPr>
              <w:pStyle w:val="Default"/>
              <w:jc w:val="both"/>
            </w:pPr>
            <w:r w:rsidRPr="0099155E">
              <w:t xml:space="preserve">Правовые основы безопасности труда в организации </w:t>
            </w:r>
          </w:p>
          <w:p w:rsidR="00697E2B" w:rsidRPr="0099155E" w:rsidRDefault="00697E2B" w:rsidP="0099155E">
            <w:pPr>
              <w:jc w:val="both"/>
            </w:pPr>
          </w:p>
        </w:tc>
        <w:tc>
          <w:tcPr>
            <w:tcW w:w="5777" w:type="dxa"/>
          </w:tcPr>
          <w:p w:rsidR="006E1706" w:rsidRPr="0099155E" w:rsidRDefault="00CF7E65" w:rsidP="0099155E">
            <w:pPr>
              <w:pStyle w:val="afb"/>
              <w:spacing w:before="0" w:after="0"/>
              <w:jc w:val="both"/>
              <w:rPr>
                <w:sz w:val="24"/>
                <w:szCs w:val="24"/>
              </w:rPr>
            </w:pPr>
            <w:r w:rsidRPr="0099155E">
              <w:rPr>
                <w:sz w:val="24"/>
                <w:szCs w:val="24"/>
              </w:rPr>
              <w:t>1.</w:t>
            </w:r>
            <w:r w:rsidR="006E1706" w:rsidRPr="0099155E">
              <w:rPr>
                <w:sz w:val="24"/>
                <w:szCs w:val="24"/>
              </w:rPr>
              <w:t>Законодательная база безопасных условий труда</w:t>
            </w:r>
          </w:p>
          <w:p w:rsidR="006E1706" w:rsidRPr="0099155E" w:rsidRDefault="00CF7E65" w:rsidP="0099155E">
            <w:pPr>
              <w:pStyle w:val="afb"/>
              <w:spacing w:before="0" w:after="0"/>
              <w:jc w:val="both"/>
              <w:rPr>
                <w:sz w:val="24"/>
                <w:szCs w:val="24"/>
              </w:rPr>
            </w:pPr>
            <w:r w:rsidRPr="0099155E">
              <w:rPr>
                <w:sz w:val="24"/>
                <w:szCs w:val="24"/>
              </w:rPr>
              <w:t>2.</w:t>
            </w:r>
            <w:r w:rsidR="006E1706" w:rsidRPr="0099155E">
              <w:rPr>
                <w:sz w:val="24"/>
                <w:szCs w:val="24"/>
              </w:rPr>
              <w:t>Овладение справочно-правовой информационной системой в компьютерной сети «Консультант Плюс».</w:t>
            </w:r>
          </w:p>
          <w:p w:rsidR="00CF7E65" w:rsidRPr="0099155E" w:rsidRDefault="00CF7E65" w:rsidP="0099155E">
            <w:pPr>
              <w:pStyle w:val="afb"/>
              <w:spacing w:before="0" w:after="0"/>
              <w:jc w:val="both"/>
              <w:rPr>
                <w:sz w:val="24"/>
                <w:szCs w:val="24"/>
              </w:rPr>
            </w:pPr>
            <w:r w:rsidRPr="0099155E">
              <w:rPr>
                <w:sz w:val="24"/>
                <w:szCs w:val="24"/>
              </w:rPr>
              <w:t>3.</w:t>
            </w:r>
            <w:r w:rsidR="006E1706" w:rsidRPr="0099155E">
              <w:rPr>
                <w:sz w:val="24"/>
                <w:szCs w:val="24"/>
              </w:rPr>
              <w:t>Нормативно-правовое обеспечение безопасности труда.</w:t>
            </w:r>
          </w:p>
          <w:p w:rsidR="006E1706" w:rsidRPr="0099155E" w:rsidRDefault="00CF7E65" w:rsidP="0099155E">
            <w:pPr>
              <w:pStyle w:val="afb"/>
              <w:spacing w:before="0" w:after="0"/>
              <w:jc w:val="both"/>
              <w:rPr>
                <w:sz w:val="24"/>
                <w:szCs w:val="24"/>
              </w:rPr>
            </w:pPr>
            <w:r w:rsidRPr="0099155E">
              <w:rPr>
                <w:sz w:val="24"/>
                <w:szCs w:val="24"/>
              </w:rPr>
              <w:t>4.</w:t>
            </w:r>
            <w:r w:rsidR="006E1706" w:rsidRPr="0099155E">
              <w:rPr>
                <w:sz w:val="24"/>
                <w:szCs w:val="24"/>
              </w:rPr>
              <w:t xml:space="preserve"> Основы законодательства об охране труда.</w:t>
            </w:r>
          </w:p>
          <w:p w:rsidR="00697E2B" w:rsidRPr="0099155E" w:rsidRDefault="00CF7E65" w:rsidP="0099155E">
            <w:pPr>
              <w:pStyle w:val="afb"/>
              <w:spacing w:before="0" w:after="0"/>
              <w:jc w:val="both"/>
              <w:rPr>
                <w:sz w:val="24"/>
                <w:szCs w:val="24"/>
              </w:rPr>
            </w:pPr>
            <w:r w:rsidRPr="0099155E">
              <w:rPr>
                <w:sz w:val="24"/>
                <w:szCs w:val="24"/>
              </w:rPr>
              <w:t>5.</w:t>
            </w:r>
            <w:r w:rsidR="006E1706" w:rsidRPr="0099155E">
              <w:rPr>
                <w:sz w:val="24"/>
                <w:szCs w:val="24"/>
              </w:rPr>
              <w:t>Право и гарантии права работников на труд в условиях, соответствующих требованиям охраны труда.</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97E2B" w:rsidRPr="0099155E" w:rsidRDefault="00697E2B" w:rsidP="0099155E">
            <w:pPr>
              <w:jc w:val="both"/>
            </w:pPr>
            <w:r w:rsidRPr="0099155E">
              <w:t>Организационные основы безопасности труда в организации</w:t>
            </w:r>
          </w:p>
        </w:tc>
        <w:tc>
          <w:tcPr>
            <w:tcW w:w="5777" w:type="dxa"/>
          </w:tcPr>
          <w:p w:rsidR="007A7AAE" w:rsidRPr="0099155E" w:rsidRDefault="007A7AAE" w:rsidP="0099155E">
            <w:pPr>
              <w:pStyle w:val="Default"/>
            </w:pPr>
            <w:r w:rsidRPr="0099155E">
              <w:t xml:space="preserve">1. Понятие безопасности организации. </w:t>
            </w:r>
          </w:p>
          <w:p w:rsidR="007A7AAE" w:rsidRPr="0099155E" w:rsidRDefault="007A7AAE" w:rsidP="0099155E">
            <w:pPr>
              <w:pStyle w:val="Default"/>
            </w:pPr>
            <w:r w:rsidRPr="0099155E">
              <w:t xml:space="preserve">2. Основные направления безопасности организации: юридическая, интеллектуальная, информационная, технологическая, экологическая, экономическая безопасность, безопасность труда персонала. </w:t>
            </w:r>
          </w:p>
          <w:p w:rsidR="00697E2B" w:rsidRPr="0099155E" w:rsidRDefault="007A7AAE" w:rsidP="0099155E">
            <w:pPr>
              <w:pStyle w:val="Default"/>
            </w:pPr>
            <w:r w:rsidRPr="0099155E">
              <w:lastRenderedPageBreak/>
              <w:t xml:space="preserve">3. Задачи обеспечения безопасности труда: обеспечение нормальных гигиенических условий труда, технической безопасности (оборудования, технологий, зданий, сооружений, территории организации), информационной, психологической и социальной безопасности персонала. </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97E2B" w:rsidRPr="0099155E" w:rsidRDefault="00697E2B" w:rsidP="0099155E">
            <w:pPr>
              <w:pStyle w:val="Default"/>
              <w:jc w:val="both"/>
            </w:pPr>
            <w:r w:rsidRPr="0099155E">
              <w:t xml:space="preserve">Организация работ по безопасности труда персонала </w:t>
            </w:r>
          </w:p>
          <w:p w:rsidR="00697E2B" w:rsidRPr="0099155E" w:rsidRDefault="00697E2B" w:rsidP="0099155E">
            <w:pPr>
              <w:jc w:val="both"/>
            </w:pPr>
          </w:p>
        </w:tc>
        <w:tc>
          <w:tcPr>
            <w:tcW w:w="5777" w:type="dxa"/>
          </w:tcPr>
          <w:p w:rsidR="007A7AAE" w:rsidRPr="0099155E" w:rsidRDefault="007A7AAE" w:rsidP="0099155E">
            <w:pPr>
              <w:pStyle w:val="Default"/>
            </w:pPr>
            <w:r w:rsidRPr="0099155E">
              <w:t xml:space="preserve">1. Служба охраны труда в организации: права и обязанности </w:t>
            </w:r>
          </w:p>
          <w:p w:rsidR="007A7AAE" w:rsidRPr="0099155E" w:rsidRDefault="007A7AAE" w:rsidP="0099155E">
            <w:pPr>
              <w:pStyle w:val="Default"/>
            </w:pPr>
            <w:r w:rsidRPr="0099155E">
              <w:t xml:space="preserve">2. Комитеты (комиссии) по охране труда: задачи, функции и права. </w:t>
            </w:r>
          </w:p>
          <w:p w:rsidR="007A7AAE" w:rsidRPr="0099155E" w:rsidRDefault="007A7AAE" w:rsidP="0099155E">
            <w:pPr>
              <w:pStyle w:val="Default"/>
            </w:pPr>
            <w:r w:rsidRPr="0099155E">
              <w:t xml:space="preserve">3. Уполномоченные (доверенные) лица по охране труда профсоюза или трудового коллектива: функции, права и их гарантии. </w:t>
            </w:r>
          </w:p>
          <w:p w:rsidR="007A7AAE" w:rsidRPr="0099155E" w:rsidRDefault="007A7AAE" w:rsidP="0099155E">
            <w:pPr>
              <w:pStyle w:val="Default"/>
            </w:pPr>
            <w:r w:rsidRPr="0099155E">
              <w:t xml:space="preserve">4. Инструкции по охране труда: порядок их разработки и утверждения. </w:t>
            </w:r>
          </w:p>
          <w:p w:rsidR="007A7AAE" w:rsidRPr="0099155E" w:rsidRDefault="007A7AAE" w:rsidP="0099155E">
            <w:pPr>
              <w:pStyle w:val="Default"/>
            </w:pPr>
            <w:r w:rsidRPr="0099155E">
              <w:t xml:space="preserve">5. Обучение и инструктирование персонала по безопасности труда. </w:t>
            </w:r>
          </w:p>
          <w:p w:rsidR="00697E2B" w:rsidRPr="0099155E" w:rsidRDefault="007A7AAE" w:rsidP="0099155E">
            <w:pPr>
              <w:pStyle w:val="Default"/>
            </w:pPr>
            <w:r w:rsidRPr="0099155E">
              <w:t xml:space="preserve">6. Пропаганда безопасности труда в организации и формирование культуры труда. </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97E2B" w:rsidRPr="0099155E" w:rsidRDefault="00697E2B" w:rsidP="0099155E">
            <w:pPr>
              <w:pStyle w:val="Default"/>
              <w:jc w:val="both"/>
            </w:pPr>
            <w:r w:rsidRPr="0099155E">
              <w:t xml:space="preserve">Опасные и вредные производственные факторы условий труда </w:t>
            </w:r>
          </w:p>
          <w:p w:rsidR="00697E2B" w:rsidRPr="0099155E" w:rsidRDefault="00697E2B" w:rsidP="0099155E">
            <w:pPr>
              <w:jc w:val="both"/>
            </w:pPr>
          </w:p>
        </w:tc>
        <w:tc>
          <w:tcPr>
            <w:tcW w:w="5777" w:type="dxa"/>
          </w:tcPr>
          <w:p w:rsidR="007A7AAE" w:rsidRPr="0099155E" w:rsidRDefault="007A7AAE" w:rsidP="0099155E">
            <w:pPr>
              <w:pStyle w:val="Default"/>
            </w:pPr>
            <w:r w:rsidRPr="0099155E">
              <w:t xml:space="preserve">1. Основные понятия: безопасные условия труда, вредный и опасный производственный фактор. </w:t>
            </w:r>
          </w:p>
          <w:p w:rsidR="007A7AAE" w:rsidRPr="0099155E" w:rsidRDefault="007A7AAE" w:rsidP="0099155E">
            <w:pPr>
              <w:pStyle w:val="Default"/>
            </w:pPr>
            <w:r w:rsidRPr="0099155E">
              <w:t xml:space="preserve">2. Классификация опасных и вредных производственных факторов </w:t>
            </w:r>
          </w:p>
          <w:p w:rsidR="007A7AAE" w:rsidRPr="0099155E" w:rsidRDefault="007A7AAE" w:rsidP="0099155E">
            <w:pPr>
              <w:pStyle w:val="Default"/>
            </w:pPr>
            <w:r w:rsidRPr="0099155E">
              <w:t xml:space="preserve">3. Микроклимат на рабочем месте и в производственном помещении. Основные способы нормализации микроклимата. </w:t>
            </w:r>
          </w:p>
          <w:p w:rsidR="007A7AAE" w:rsidRPr="0099155E" w:rsidRDefault="007A7AAE" w:rsidP="0099155E">
            <w:pPr>
              <w:pStyle w:val="Default"/>
            </w:pPr>
            <w:r w:rsidRPr="0099155E">
              <w:t xml:space="preserve">4. Производственное освещение. </w:t>
            </w:r>
          </w:p>
          <w:p w:rsidR="007A7AAE" w:rsidRPr="0099155E" w:rsidRDefault="007A7AAE" w:rsidP="0099155E">
            <w:pPr>
              <w:pStyle w:val="Default"/>
            </w:pPr>
            <w:r w:rsidRPr="0099155E">
              <w:t xml:space="preserve">5. Характеристики шума и вибрации. Основные методы и средства защиты работающих от шума и вибрации. </w:t>
            </w:r>
          </w:p>
          <w:p w:rsidR="007A7AAE" w:rsidRPr="0099155E" w:rsidRDefault="007A7AAE" w:rsidP="0099155E">
            <w:pPr>
              <w:pStyle w:val="Default"/>
            </w:pPr>
            <w:r w:rsidRPr="0099155E">
              <w:t xml:space="preserve">6. Воздействие электромагнитных полей радиочастот, лазерных и ионизирующих излучений на организм человека. Способы и средства защиты. </w:t>
            </w:r>
          </w:p>
          <w:p w:rsidR="007A7AAE" w:rsidRPr="0099155E" w:rsidRDefault="007A7AAE" w:rsidP="0099155E">
            <w:pPr>
              <w:pStyle w:val="Default"/>
            </w:pPr>
            <w:r w:rsidRPr="0099155E">
              <w:t xml:space="preserve">7. Аттестация рабочих мест по условиям труда и ее задачи. </w:t>
            </w:r>
          </w:p>
          <w:p w:rsidR="00697E2B" w:rsidRPr="0099155E" w:rsidRDefault="007A7AAE" w:rsidP="0099155E">
            <w:pPr>
              <w:pStyle w:val="Default"/>
            </w:pPr>
            <w:r w:rsidRPr="0099155E">
              <w:t xml:space="preserve">8. Оптимизация режимов труда и отдыха. </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97E2B" w:rsidRPr="0099155E" w:rsidRDefault="00697E2B" w:rsidP="0099155E">
            <w:pPr>
              <w:pStyle w:val="Default"/>
              <w:jc w:val="both"/>
            </w:pPr>
            <w:r w:rsidRPr="0099155E">
              <w:t xml:space="preserve">Профессиональные заболевания и производственный травматизм </w:t>
            </w:r>
          </w:p>
          <w:p w:rsidR="00697E2B" w:rsidRPr="0099155E" w:rsidRDefault="00697E2B" w:rsidP="0099155E">
            <w:pPr>
              <w:jc w:val="both"/>
            </w:pPr>
          </w:p>
        </w:tc>
        <w:tc>
          <w:tcPr>
            <w:tcW w:w="5777" w:type="dxa"/>
          </w:tcPr>
          <w:p w:rsidR="00CF7E65" w:rsidRPr="0099155E" w:rsidRDefault="00CF7E65" w:rsidP="0099155E">
            <w:pPr>
              <w:pStyle w:val="Default"/>
            </w:pPr>
            <w:r w:rsidRPr="0099155E">
              <w:t xml:space="preserve">1. Понятия: профессиональные заболевания, производственные травмы и повреждения. Несчастный случай на производстве. </w:t>
            </w:r>
          </w:p>
          <w:p w:rsidR="00CF7E65" w:rsidRPr="0099155E" w:rsidRDefault="00CF7E65" w:rsidP="0099155E">
            <w:pPr>
              <w:pStyle w:val="Default"/>
            </w:pPr>
            <w:r w:rsidRPr="0099155E">
              <w:t xml:space="preserve">2. Действия руководителей и специалистов при возникновении несчастного случая. </w:t>
            </w:r>
          </w:p>
          <w:p w:rsidR="00CF7E65" w:rsidRPr="0099155E" w:rsidRDefault="00CF7E65" w:rsidP="0099155E">
            <w:pPr>
              <w:pStyle w:val="Default"/>
            </w:pPr>
            <w:r w:rsidRPr="0099155E">
              <w:t xml:space="preserve">3. Порядок рассмотрения и учета несчастных случаев на производстве. </w:t>
            </w:r>
          </w:p>
          <w:p w:rsidR="00CF7E65" w:rsidRPr="0099155E" w:rsidRDefault="00CF7E65" w:rsidP="0099155E">
            <w:pPr>
              <w:pStyle w:val="Default"/>
            </w:pPr>
            <w:r w:rsidRPr="0099155E">
              <w:t xml:space="preserve">4. Порядок расследования и учет профессиональных заболеваний </w:t>
            </w:r>
          </w:p>
          <w:p w:rsidR="00697E2B" w:rsidRPr="0099155E" w:rsidRDefault="00CF7E65" w:rsidP="0099155E">
            <w:pPr>
              <w:pStyle w:val="Default"/>
            </w:pPr>
            <w:r w:rsidRPr="0099155E">
              <w:t xml:space="preserve">5. Показатели </w:t>
            </w:r>
            <w:proofErr w:type="spellStart"/>
            <w:r w:rsidRPr="0099155E">
              <w:t>профзаболеваемости</w:t>
            </w:r>
            <w:proofErr w:type="spellEnd"/>
            <w:r w:rsidRPr="0099155E">
              <w:t xml:space="preserve"> и травматизма. Классификация основных форм механизмов и систем социальной защиты работников от профессиональных рисков. </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E1706" w:rsidRPr="0099155E" w:rsidRDefault="006E1706" w:rsidP="0099155E">
            <w:pPr>
              <w:pStyle w:val="Default"/>
              <w:jc w:val="both"/>
            </w:pPr>
            <w:r w:rsidRPr="0099155E">
              <w:t xml:space="preserve">Аттестация рабочих мест по условиям труда </w:t>
            </w:r>
          </w:p>
          <w:p w:rsidR="00697E2B" w:rsidRPr="0099155E" w:rsidRDefault="00697E2B" w:rsidP="0099155E">
            <w:pPr>
              <w:jc w:val="both"/>
            </w:pPr>
          </w:p>
        </w:tc>
        <w:tc>
          <w:tcPr>
            <w:tcW w:w="5777" w:type="dxa"/>
          </w:tcPr>
          <w:p w:rsidR="007A7AAE" w:rsidRPr="0099155E" w:rsidRDefault="007A7AAE" w:rsidP="0099155E">
            <w:pPr>
              <w:pStyle w:val="Default"/>
            </w:pPr>
            <w:r w:rsidRPr="0099155E">
              <w:t xml:space="preserve">1. Аттестация рабочих мест по условиям труда и ее задачи: определение опасных и вредных производственных факторов на рабочих местах и оценка состояния условий труда: физических, химических, биологических, психофизиологических, информационных, правовых, экономических, </w:t>
            </w:r>
            <w:r w:rsidRPr="0099155E">
              <w:lastRenderedPageBreak/>
              <w:t xml:space="preserve">управленческих. </w:t>
            </w:r>
          </w:p>
          <w:p w:rsidR="007A7AAE" w:rsidRPr="0099155E" w:rsidRDefault="007A7AAE" w:rsidP="0099155E">
            <w:pPr>
              <w:pStyle w:val="Default"/>
            </w:pPr>
            <w:r w:rsidRPr="0099155E">
              <w:t xml:space="preserve">2. Этапы аттестационной работы. </w:t>
            </w:r>
          </w:p>
          <w:p w:rsidR="007A7AAE" w:rsidRPr="0099155E" w:rsidRDefault="007A7AAE" w:rsidP="0099155E">
            <w:pPr>
              <w:pStyle w:val="Default"/>
            </w:pPr>
            <w:r w:rsidRPr="0099155E">
              <w:t xml:space="preserve">3. Оформление результатов аттестации: карта аттестации рабочего места по условиям труда, ведомость рабочих мест и результатов их аттестации, протокол аттестации рабочих мест по условиям труда. </w:t>
            </w:r>
          </w:p>
          <w:p w:rsidR="00697E2B" w:rsidRPr="0099155E" w:rsidRDefault="007A7AAE" w:rsidP="0099155E">
            <w:pPr>
              <w:pStyle w:val="Default"/>
            </w:pPr>
            <w:r w:rsidRPr="0099155E">
              <w:t xml:space="preserve">4. Использование результатов аттестации рабочих мест по условиям труда. </w:t>
            </w:r>
          </w:p>
        </w:tc>
      </w:tr>
      <w:tr w:rsidR="006E1706" w:rsidRPr="0099155E" w:rsidTr="00B67431">
        <w:trPr>
          <w:jc w:val="center"/>
        </w:trPr>
        <w:tc>
          <w:tcPr>
            <w:tcW w:w="817" w:type="dxa"/>
          </w:tcPr>
          <w:p w:rsidR="006E1706" w:rsidRPr="0099155E" w:rsidRDefault="006E1706" w:rsidP="0099155E">
            <w:pPr>
              <w:pStyle w:val="a9"/>
              <w:numPr>
                <w:ilvl w:val="0"/>
                <w:numId w:val="13"/>
              </w:numPr>
              <w:ind w:left="0"/>
              <w:jc w:val="both"/>
            </w:pPr>
          </w:p>
        </w:tc>
        <w:tc>
          <w:tcPr>
            <w:tcW w:w="2977" w:type="dxa"/>
          </w:tcPr>
          <w:p w:rsidR="006E1706" w:rsidRPr="0099155E" w:rsidRDefault="006E1706" w:rsidP="0099155E">
            <w:pPr>
              <w:pStyle w:val="Default"/>
              <w:jc w:val="both"/>
            </w:pPr>
            <w:r w:rsidRPr="0099155E">
              <w:rPr>
                <w:bCs/>
              </w:rPr>
              <w:t>Эффективность мероприятий по безопасности труда персонала</w:t>
            </w:r>
          </w:p>
        </w:tc>
        <w:tc>
          <w:tcPr>
            <w:tcW w:w="5777" w:type="dxa"/>
          </w:tcPr>
          <w:p w:rsidR="005A0332" w:rsidRPr="0099155E" w:rsidRDefault="005A0332" w:rsidP="0099155E">
            <w:pPr>
              <w:pStyle w:val="af5"/>
              <w:spacing w:after="0"/>
              <w:jc w:val="both"/>
              <w:rPr>
                <w:rFonts w:ascii="Times New Roman" w:hAnsi="Times New Roman"/>
                <w:sz w:val="24"/>
                <w:szCs w:val="24"/>
              </w:rPr>
            </w:pPr>
            <w:r w:rsidRPr="0099155E">
              <w:rPr>
                <w:rFonts w:ascii="Times New Roman" w:hAnsi="Times New Roman"/>
                <w:sz w:val="24"/>
                <w:szCs w:val="24"/>
              </w:rPr>
              <w:t xml:space="preserve">1.Зарубежный опыт обеспечения и экономической оценки охраны труда. </w:t>
            </w:r>
          </w:p>
          <w:p w:rsidR="006E1706" w:rsidRPr="0099155E" w:rsidRDefault="005A0332" w:rsidP="0099155E">
            <w:pPr>
              <w:pStyle w:val="af5"/>
              <w:spacing w:after="0"/>
              <w:jc w:val="both"/>
              <w:rPr>
                <w:rFonts w:ascii="Times New Roman" w:hAnsi="Times New Roman"/>
                <w:color w:val="auto"/>
                <w:sz w:val="24"/>
                <w:szCs w:val="24"/>
              </w:rPr>
            </w:pPr>
            <w:r w:rsidRPr="0099155E">
              <w:rPr>
                <w:rFonts w:ascii="Times New Roman" w:hAnsi="Times New Roman"/>
                <w:sz w:val="24"/>
                <w:szCs w:val="24"/>
              </w:rPr>
              <w:t>2.Сравнительный анализ в территориальном и историческом аспекте.</w:t>
            </w:r>
          </w:p>
        </w:tc>
      </w:tr>
      <w:tr w:rsidR="00697E2B" w:rsidRPr="0099155E" w:rsidTr="00B67431">
        <w:trPr>
          <w:jc w:val="center"/>
        </w:trPr>
        <w:tc>
          <w:tcPr>
            <w:tcW w:w="817" w:type="dxa"/>
          </w:tcPr>
          <w:p w:rsidR="00697E2B" w:rsidRPr="0099155E" w:rsidRDefault="00697E2B" w:rsidP="0099155E">
            <w:pPr>
              <w:pStyle w:val="a9"/>
              <w:numPr>
                <w:ilvl w:val="0"/>
                <w:numId w:val="13"/>
              </w:numPr>
              <w:ind w:left="0"/>
              <w:jc w:val="both"/>
            </w:pPr>
          </w:p>
        </w:tc>
        <w:tc>
          <w:tcPr>
            <w:tcW w:w="2977" w:type="dxa"/>
          </w:tcPr>
          <w:p w:rsidR="006E1706" w:rsidRPr="0099155E" w:rsidRDefault="006E1706" w:rsidP="0099155E">
            <w:pPr>
              <w:pStyle w:val="Default"/>
              <w:jc w:val="both"/>
            </w:pPr>
            <w:r w:rsidRPr="0099155E">
              <w:t xml:space="preserve">Государственный надзор и контроль за соблюдением законодательства об охране труда </w:t>
            </w:r>
          </w:p>
          <w:p w:rsidR="00697E2B" w:rsidRPr="0099155E" w:rsidRDefault="00697E2B" w:rsidP="0099155E">
            <w:pPr>
              <w:jc w:val="both"/>
            </w:pPr>
          </w:p>
        </w:tc>
        <w:tc>
          <w:tcPr>
            <w:tcW w:w="5777" w:type="dxa"/>
          </w:tcPr>
          <w:p w:rsidR="007A7AAE" w:rsidRPr="0099155E" w:rsidRDefault="007A7AAE" w:rsidP="0099155E">
            <w:pPr>
              <w:pStyle w:val="Default"/>
            </w:pPr>
            <w:r w:rsidRPr="0099155E">
              <w:t xml:space="preserve">1. Органы государственного надзора и контроля за соблюдением законодательства Российской Федерации о труде и охране труда. </w:t>
            </w:r>
          </w:p>
          <w:p w:rsidR="007A7AAE" w:rsidRPr="0099155E" w:rsidRDefault="007A7AAE" w:rsidP="0099155E">
            <w:pPr>
              <w:pStyle w:val="Default"/>
            </w:pPr>
            <w:r w:rsidRPr="0099155E">
              <w:t xml:space="preserve">2. Основные права и обязанности государственных инспекторов труда. </w:t>
            </w:r>
          </w:p>
          <w:p w:rsidR="007A7AAE" w:rsidRPr="0099155E" w:rsidRDefault="007A7AAE" w:rsidP="0099155E">
            <w:pPr>
              <w:pStyle w:val="Default"/>
            </w:pPr>
            <w:r w:rsidRPr="0099155E">
              <w:t xml:space="preserve">3. Порядок инспектирования организаций. </w:t>
            </w:r>
          </w:p>
          <w:p w:rsidR="007A7AAE" w:rsidRPr="0099155E" w:rsidRDefault="007A7AAE" w:rsidP="0099155E">
            <w:pPr>
              <w:pStyle w:val="Default"/>
            </w:pPr>
            <w:r w:rsidRPr="0099155E">
              <w:t xml:space="preserve">4. Государственная экспертиза условий труда. </w:t>
            </w:r>
          </w:p>
          <w:p w:rsidR="007A7AAE" w:rsidRPr="0099155E" w:rsidRDefault="007A7AAE" w:rsidP="0099155E">
            <w:pPr>
              <w:pStyle w:val="Default"/>
            </w:pPr>
            <w:r w:rsidRPr="0099155E">
              <w:t xml:space="preserve">5. Приостановка деятельности организаций (предприятий) или их закрытие за нарушение нормативных требований по безопасности труда. </w:t>
            </w:r>
          </w:p>
          <w:p w:rsidR="00697E2B" w:rsidRPr="0099155E" w:rsidRDefault="007A7AAE" w:rsidP="0099155E">
            <w:pPr>
              <w:pStyle w:val="Default"/>
              <w:rPr>
                <w:rFonts w:ascii="Constantia" w:hAnsi="Constantia" w:cs="Constantia"/>
              </w:rPr>
            </w:pPr>
            <w:r w:rsidRPr="0099155E">
              <w:rPr>
                <w:rFonts w:ascii="Constantia" w:hAnsi="Constantia" w:cs="Constantia"/>
              </w:rPr>
              <w:t xml:space="preserve">6. </w:t>
            </w:r>
            <w:r w:rsidRPr="0099155E">
              <w:t>Ответственность работников организаций (предприятий) за нарушение требований законодательных и иных нормативно-правовых актов по охране труда и технике безопасности</w:t>
            </w:r>
            <w:r w:rsidRPr="0099155E">
              <w:rPr>
                <w:rFonts w:ascii="Constantia" w:hAnsi="Constantia" w:cs="Constantia"/>
              </w:rPr>
              <w:t>.</w:t>
            </w:r>
          </w:p>
        </w:tc>
      </w:tr>
    </w:tbl>
    <w:p w:rsidR="00697E2B" w:rsidRPr="0099155E" w:rsidRDefault="00697E2B" w:rsidP="0099155E">
      <w:pPr>
        <w:jc w:val="center"/>
      </w:pPr>
    </w:p>
    <w:p w:rsidR="00446E62" w:rsidRPr="0099155E" w:rsidRDefault="000F76BF" w:rsidP="0099155E">
      <w:pPr>
        <w:pStyle w:val="a9"/>
        <w:numPr>
          <w:ilvl w:val="0"/>
          <w:numId w:val="1"/>
        </w:numPr>
        <w:ind w:left="0" w:hanging="357"/>
        <w:jc w:val="both"/>
        <w:rPr>
          <w:b/>
          <w:i/>
        </w:rPr>
      </w:pPr>
      <w:r w:rsidRPr="0099155E">
        <w:rPr>
          <w:b/>
          <w:i/>
        </w:rPr>
        <w:t>Перечень учебно-методического обеспечения для самостоятельной работы об</w:t>
      </w:r>
      <w:r w:rsidR="00A32F52" w:rsidRPr="0099155E">
        <w:rPr>
          <w:b/>
          <w:i/>
        </w:rPr>
        <w:t xml:space="preserve">учающихся по дисциплине </w:t>
      </w:r>
    </w:p>
    <w:p w:rsidR="000F76BF" w:rsidRPr="0099155E" w:rsidRDefault="000F76BF" w:rsidP="0099155E">
      <w:pPr>
        <w:pStyle w:val="a9"/>
        <w:ind w:left="0"/>
        <w:rPr>
          <w:b/>
          <w:i/>
        </w:rPr>
      </w:pPr>
    </w:p>
    <w:p w:rsidR="004A4657" w:rsidRPr="0099155E" w:rsidRDefault="004A4657" w:rsidP="0099155E">
      <w:pPr>
        <w:widowControl/>
        <w:autoSpaceDE/>
        <w:autoSpaceDN/>
        <w:adjustRightInd/>
        <w:rPr>
          <w:color w:val="000000"/>
          <w:shd w:val="clear" w:color="auto" w:fill="FCFCFC"/>
        </w:rPr>
      </w:pPr>
      <w:r w:rsidRPr="0099155E">
        <w:rPr>
          <w:color w:val="000000"/>
          <w:shd w:val="clear" w:color="auto" w:fill="FCFCFC"/>
        </w:rPr>
        <w:t>Хомченко Ю.В. Основы безопасности труда [Электронный ресурс]: курс лекций. Учебное пособие/ Хомченко Ю.В.— Электрон. текстовые данные.— Белгород: Белгородский государственный технологический университет им. В.Г. Шухова, ЭБС АСВ, 2012.— 126 c.— Режим доступа: http://www.iprbookshop.ru/28373.html.—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pPr>
    </w:p>
    <w:p w:rsidR="004A4657" w:rsidRPr="0099155E" w:rsidRDefault="004A4657" w:rsidP="0099155E">
      <w:pPr>
        <w:widowControl/>
        <w:autoSpaceDE/>
        <w:autoSpaceDN/>
        <w:adjustRightInd/>
      </w:pPr>
      <w:proofErr w:type="spellStart"/>
      <w:r w:rsidRPr="0099155E">
        <w:rPr>
          <w:color w:val="000000"/>
          <w:shd w:val="clear" w:color="auto" w:fill="FCFCFC"/>
        </w:rPr>
        <w:t>Колношенко</w:t>
      </w:r>
      <w:proofErr w:type="spellEnd"/>
      <w:r w:rsidRPr="0099155E">
        <w:rPr>
          <w:color w:val="000000"/>
          <w:shd w:val="clear" w:color="auto" w:fill="FCFCFC"/>
        </w:rPr>
        <w:t xml:space="preserve"> В.И. Основы безопасности труда [Электронный ресурс]: учебное пособие/ </w:t>
      </w:r>
      <w:proofErr w:type="spellStart"/>
      <w:r w:rsidRPr="0099155E">
        <w:rPr>
          <w:color w:val="000000"/>
          <w:shd w:val="clear" w:color="auto" w:fill="FCFCFC"/>
        </w:rPr>
        <w:t>Колношенко</w:t>
      </w:r>
      <w:proofErr w:type="spellEnd"/>
      <w:r w:rsidRPr="0099155E">
        <w:rPr>
          <w:color w:val="000000"/>
          <w:shd w:val="clear" w:color="auto" w:fill="FCFCFC"/>
        </w:rPr>
        <w:t xml:space="preserve"> В.И., </w:t>
      </w:r>
      <w:proofErr w:type="spellStart"/>
      <w:r w:rsidRPr="0099155E">
        <w:rPr>
          <w:color w:val="000000"/>
          <w:shd w:val="clear" w:color="auto" w:fill="FCFCFC"/>
        </w:rPr>
        <w:t>Колношенко</w:t>
      </w:r>
      <w:proofErr w:type="spellEnd"/>
      <w:r w:rsidRPr="0099155E">
        <w:rPr>
          <w:color w:val="000000"/>
          <w:shd w:val="clear" w:color="auto" w:fill="FCFCFC"/>
        </w:rPr>
        <w:t xml:space="preserve"> О.В., </w:t>
      </w:r>
      <w:proofErr w:type="spellStart"/>
      <w:r w:rsidRPr="0099155E">
        <w:rPr>
          <w:color w:val="000000"/>
          <w:shd w:val="clear" w:color="auto" w:fill="FCFCFC"/>
        </w:rPr>
        <w:t>Царегородцев</w:t>
      </w:r>
      <w:proofErr w:type="spellEnd"/>
      <w:r w:rsidRPr="0099155E">
        <w:rPr>
          <w:color w:val="000000"/>
          <w:shd w:val="clear" w:color="auto" w:fill="FCFCFC"/>
        </w:rPr>
        <w:t xml:space="preserve"> Ю.Н.— Электрон. текстовые данные.— М.: Московский гуманитарный университет, 2015.— 208 c.— Режим доступа: http://www.iprbookshop.ru/50670.html.—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4A4657" w:rsidRPr="0099155E" w:rsidRDefault="004A4657" w:rsidP="0099155E">
      <w:pPr>
        <w:widowControl/>
        <w:autoSpaceDE/>
        <w:autoSpaceDN/>
        <w:adjustRightInd/>
      </w:pPr>
      <w:r w:rsidRPr="0099155E">
        <w:rPr>
          <w:color w:val="000000"/>
          <w:shd w:val="clear" w:color="auto" w:fill="FCFCFC"/>
        </w:rPr>
        <w:t>Захарова Т.И. Основы безопасности труда [Электронный ресурс]: учебное пособие/ Захарова Т.И., Корсакова А.А., Исаева О.А.— Электрон. текстовые данные.— М.: Евразийский открытый институт, 2008.— 227 c.— Режим доступа: http://www.iprbookshop.ru/10743.html.—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4A4657" w:rsidRPr="0099155E" w:rsidRDefault="004A4657" w:rsidP="0099155E">
      <w:pPr>
        <w:widowControl/>
        <w:autoSpaceDE/>
        <w:autoSpaceDN/>
        <w:adjustRightInd/>
      </w:pPr>
      <w:r w:rsidRPr="0099155E">
        <w:rPr>
          <w:color w:val="000000"/>
          <w:shd w:val="clear" w:color="auto" w:fill="FCFCFC"/>
        </w:rPr>
        <w:t>Правовые, нормативные и организационные основы безопасности труда [Электронный ресурс]: учебно-методическое пособие/ — Электрон. текстовые данные.— Новосибирск: Новосибирский государственный аграрный университет, 2012.— 103 c.— Режим доступа: http://www.iprbookshop.ru/64765.html.—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4A4657" w:rsidRDefault="004A4657" w:rsidP="0099155E">
      <w:pPr>
        <w:widowControl/>
        <w:autoSpaceDE/>
        <w:autoSpaceDN/>
        <w:adjustRightInd/>
        <w:rPr>
          <w:color w:val="000000"/>
          <w:shd w:val="clear" w:color="auto" w:fill="FCFCFC"/>
        </w:rPr>
      </w:pPr>
      <w:r w:rsidRPr="0099155E">
        <w:rPr>
          <w:color w:val="000000"/>
          <w:shd w:val="clear" w:color="auto" w:fill="FCFCFC"/>
        </w:rPr>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глоссарий/ Петрова А.М., </w:t>
      </w:r>
      <w:proofErr w:type="spellStart"/>
      <w:r w:rsidRPr="0099155E">
        <w:rPr>
          <w:color w:val="000000"/>
          <w:shd w:val="clear" w:color="auto" w:fill="FCFCFC"/>
        </w:rPr>
        <w:t>Царегородцев</w:t>
      </w:r>
      <w:proofErr w:type="spellEnd"/>
      <w:r w:rsidRPr="0099155E">
        <w:rPr>
          <w:color w:val="000000"/>
          <w:shd w:val="clear" w:color="auto" w:fill="FCFCFC"/>
        </w:rPr>
        <w:t xml:space="preserve"> Ю.Н., Борисенко В.П.— Электрон. текстовые данные.— М.: Московский гуманитарный </w:t>
      </w:r>
      <w:r w:rsidRPr="0099155E">
        <w:rPr>
          <w:color w:val="000000"/>
          <w:shd w:val="clear" w:color="auto" w:fill="FCFCFC"/>
        </w:rPr>
        <w:lastRenderedPageBreak/>
        <w:t>университет, 2014.— 140 c.— Режим доступа: http://www.iprbookshop.ru/39682.html.— ЭБС «</w:t>
      </w:r>
      <w:proofErr w:type="spellStart"/>
      <w:r w:rsidRPr="0099155E">
        <w:rPr>
          <w:color w:val="000000"/>
          <w:shd w:val="clear" w:color="auto" w:fill="FCFCFC"/>
        </w:rPr>
        <w:t>IPRbooks</w:t>
      </w:r>
      <w:proofErr w:type="spellEnd"/>
      <w:r w:rsidRPr="0099155E">
        <w:rPr>
          <w:color w:val="000000"/>
          <w:shd w:val="clear" w:color="auto" w:fill="FCFCFC"/>
        </w:rPr>
        <w:t>»</w:t>
      </w:r>
      <w:r w:rsidR="00C06FE1">
        <w:rPr>
          <w:color w:val="000000"/>
          <w:shd w:val="clear" w:color="auto" w:fill="FCFCFC"/>
        </w:rPr>
        <w:t>.</w:t>
      </w:r>
    </w:p>
    <w:p w:rsidR="00C06FE1" w:rsidRDefault="00C06FE1" w:rsidP="0099155E">
      <w:pPr>
        <w:widowControl/>
        <w:autoSpaceDE/>
        <w:autoSpaceDN/>
        <w:adjustRightInd/>
        <w:rPr>
          <w:color w:val="000000"/>
          <w:shd w:val="clear" w:color="auto" w:fill="FCFCFC"/>
        </w:rPr>
      </w:pPr>
    </w:p>
    <w:p w:rsidR="00992D53" w:rsidRPr="00031960" w:rsidRDefault="00992D53" w:rsidP="00992D53">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2D53" w:rsidRPr="00370EB9" w:rsidRDefault="00992D53" w:rsidP="00992D5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2D53" w:rsidRDefault="00992D53" w:rsidP="00992D53">
      <w:pPr>
        <w:jc w:val="both"/>
        <w:rPr>
          <w:b/>
        </w:rPr>
      </w:pPr>
    </w:p>
    <w:p w:rsidR="00992D53" w:rsidRPr="0099155E" w:rsidRDefault="00992D53" w:rsidP="0099155E">
      <w:pPr>
        <w:widowControl/>
        <w:autoSpaceDE/>
        <w:autoSpaceDN/>
        <w:adjustRightInd/>
      </w:pPr>
    </w:p>
    <w:p w:rsidR="00381AB5" w:rsidRPr="0099155E" w:rsidRDefault="00381AB5" w:rsidP="0099155E">
      <w:pPr>
        <w:ind w:firstLine="709"/>
        <w:jc w:val="both"/>
        <w:rPr>
          <w:shd w:val="clear" w:color="auto" w:fill="FFFFFF"/>
        </w:rPr>
      </w:pPr>
    </w:p>
    <w:p w:rsidR="00446E62" w:rsidRPr="0099155E" w:rsidRDefault="00414FBA" w:rsidP="0099155E">
      <w:pPr>
        <w:pStyle w:val="a9"/>
        <w:numPr>
          <w:ilvl w:val="0"/>
          <w:numId w:val="1"/>
        </w:numPr>
        <w:ind w:left="0"/>
        <w:jc w:val="both"/>
        <w:rPr>
          <w:b/>
          <w:i/>
        </w:rPr>
      </w:pPr>
      <w:r w:rsidRPr="0099155E">
        <w:rPr>
          <w:b/>
          <w:i/>
        </w:rPr>
        <w:t>Фонд оценочных средств для проведения промежуточной аттестации обучающихся по дисциплине (модулю)</w:t>
      </w:r>
    </w:p>
    <w:p w:rsidR="00E05591" w:rsidRPr="0099155E" w:rsidRDefault="00E05591" w:rsidP="0099155E">
      <w:pPr>
        <w:pStyle w:val="a9"/>
        <w:ind w:left="0"/>
        <w:jc w:val="both"/>
        <w:rPr>
          <w:b/>
          <w:i/>
        </w:rPr>
      </w:pPr>
    </w:p>
    <w:p w:rsidR="00E05591" w:rsidRPr="0099155E" w:rsidRDefault="00711D46" w:rsidP="0099155E">
      <w:pPr>
        <w:pStyle w:val="a9"/>
        <w:ind w:left="0" w:firstLine="696"/>
        <w:jc w:val="both"/>
      </w:pPr>
      <w:r w:rsidRPr="0099155E">
        <w:t>П</w:t>
      </w:r>
      <w:r w:rsidR="008E4ED9" w:rsidRPr="0099155E">
        <w:t>р</w:t>
      </w:r>
      <w:r w:rsidRPr="0099155E">
        <w:t xml:space="preserve">едусмотрены </w:t>
      </w:r>
      <w:r w:rsidR="008E4ED9" w:rsidRPr="0099155E">
        <w:t xml:space="preserve"> следующие виды контроля качества освоения </w:t>
      </w:r>
      <w:r w:rsidR="00162CA2" w:rsidRPr="0099155E">
        <w:t xml:space="preserve">конкретной </w:t>
      </w:r>
      <w:r w:rsidRPr="0099155E">
        <w:t>дисциплины</w:t>
      </w:r>
      <w:r w:rsidR="008E4ED9" w:rsidRPr="0099155E">
        <w:t>:</w:t>
      </w:r>
    </w:p>
    <w:p w:rsidR="008E4ED9" w:rsidRPr="0099155E" w:rsidRDefault="008E4ED9" w:rsidP="0099155E">
      <w:pPr>
        <w:pStyle w:val="a9"/>
        <w:ind w:left="0"/>
        <w:jc w:val="both"/>
      </w:pPr>
      <w:r w:rsidRPr="0099155E">
        <w:t>- текущий контроль успеваемости</w:t>
      </w:r>
    </w:p>
    <w:p w:rsidR="008E4ED9" w:rsidRPr="0099155E" w:rsidRDefault="00BF407F" w:rsidP="0099155E">
      <w:pPr>
        <w:pStyle w:val="a9"/>
        <w:ind w:left="0"/>
        <w:jc w:val="both"/>
      </w:pPr>
      <w:r w:rsidRPr="0099155E">
        <w:t>- промежуточная аттестация</w:t>
      </w:r>
      <w:r w:rsidR="008E4ED9" w:rsidRPr="0099155E">
        <w:t xml:space="preserve"> обучающихся</w:t>
      </w:r>
      <w:r w:rsidR="00162CA2" w:rsidRPr="0099155E">
        <w:t xml:space="preserve"> по дисциплине</w:t>
      </w:r>
    </w:p>
    <w:p w:rsidR="008E4ED9" w:rsidRPr="0099155E" w:rsidRDefault="00711D46" w:rsidP="0099155E">
      <w:pPr>
        <w:ind w:firstLine="708"/>
        <w:jc w:val="both"/>
      </w:pPr>
      <w:r w:rsidRPr="0099155E">
        <w:t xml:space="preserve">Фонд оценочных средств для проведения промежуточной аттестации обучающихся по дисциплине оформлен в </w:t>
      </w:r>
      <w:r w:rsidRPr="0099155E">
        <w:rPr>
          <w:b/>
        </w:rPr>
        <w:t>ПРИЛОЖЕНИИ</w:t>
      </w:r>
      <w:r w:rsidRPr="0099155E">
        <w:t xml:space="preserve"> к РАБОЧЕЙ ПРОГРАММЕ ДИСЦИПЛИНЫ</w:t>
      </w:r>
    </w:p>
    <w:p w:rsidR="008E4ED9" w:rsidRPr="0099155E" w:rsidRDefault="008E4ED9" w:rsidP="0099155E">
      <w:pPr>
        <w:pStyle w:val="a9"/>
        <w:ind w:left="0"/>
        <w:jc w:val="both"/>
      </w:pPr>
    </w:p>
    <w:p w:rsidR="00711D46" w:rsidRPr="0099155E" w:rsidRDefault="00711D46" w:rsidP="0099155E">
      <w:pPr>
        <w:jc w:val="both"/>
      </w:pPr>
      <w:r w:rsidRPr="0099155E">
        <w:tab/>
        <w:t>Текущий контроль успеваемости обеспечивает оценивание хода освоения дисциплины</w:t>
      </w:r>
      <w:r w:rsidR="00890748" w:rsidRPr="0099155E">
        <w:t xml:space="preserve"> в процессе обучения.</w:t>
      </w:r>
    </w:p>
    <w:p w:rsidR="00721371" w:rsidRPr="0099155E" w:rsidRDefault="00721371" w:rsidP="0099155E">
      <w:pPr>
        <w:pStyle w:val="a9"/>
        <w:ind w:left="0"/>
        <w:jc w:val="both"/>
        <w:rPr>
          <w:i/>
        </w:rPr>
      </w:pPr>
    </w:p>
    <w:p w:rsidR="00C37266" w:rsidRPr="0099155E" w:rsidRDefault="00C37266" w:rsidP="0099155E">
      <w:pPr>
        <w:pStyle w:val="a9"/>
        <w:ind w:left="0"/>
        <w:jc w:val="both"/>
        <w:rPr>
          <w:i/>
        </w:rPr>
      </w:pPr>
      <w:r w:rsidRPr="0099155E">
        <w:rPr>
          <w:i/>
        </w:rPr>
        <w:t xml:space="preserve">6.1 Паспорт фонда оценочных средств </w:t>
      </w:r>
      <w:r w:rsidR="009E0041" w:rsidRPr="0099155E">
        <w:rPr>
          <w:i/>
        </w:rPr>
        <w:t xml:space="preserve">для проведения текущей аттестации </w:t>
      </w:r>
      <w:r w:rsidRPr="0099155E">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99155E" w:rsidTr="00B67431">
        <w:trPr>
          <w:jc w:val="center"/>
        </w:trPr>
        <w:tc>
          <w:tcPr>
            <w:tcW w:w="851" w:type="dxa"/>
          </w:tcPr>
          <w:p w:rsidR="00162CA2" w:rsidRPr="0099155E" w:rsidRDefault="00162CA2" w:rsidP="0099155E">
            <w:pPr>
              <w:pStyle w:val="a9"/>
              <w:ind w:left="0"/>
              <w:jc w:val="center"/>
              <w:rPr>
                <w:b/>
              </w:rPr>
            </w:pPr>
            <w:r w:rsidRPr="0099155E">
              <w:rPr>
                <w:b/>
              </w:rPr>
              <w:t>№ п/п</w:t>
            </w:r>
          </w:p>
        </w:tc>
        <w:tc>
          <w:tcPr>
            <w:tcW w:w="2268" w:type="dxa"/>
          </w:tcPr>
          <w:p w:rsidR="00162CA2" w:rsidRPr="0099155E" w:rsidRDefault="00162CA2" w:rsidP="0099155E">
            <w:pPr>
              <w:pStyle w:val="a9"/>
              <w:ind w:left="0"/>
              <w:jc w:val="center"/>
              <w:rPr>
                <w:b/>
              </w:rPr>
            </w:pPr>
            <w:r w:rsidRPr="0099155E">
              <w:rPr>
                <w:b/>
              </w:rPr>
              <w:t>Контролируемые разделы (темы)</w:t>
            </w:r>
          </w:p>
        </w:tc>
        <w:tc>
          <w:tcPr>
            <w:tcW w:w="1417" w:type="dxa"/>
          </w:tcPr>
          <w:p w:rsidR="00162CA2" w:rsidRPr="0099155E" w:rsidRDefault="00162CA2" w:rsidP="0099155E">
            <w:pPr>
              <w:pStyle w:val="a9"/>
              <w:ind w:left="0"/>
              <w:jc w:val="center"/>
              <w:rPr>
                <w:b/>
              </w:rPr>
            </w:pPr>
            <w:r w:rsidRPr="0099155E">
              <w:rPr>
                <w:b/>
              </w:rPr>
              <w:t>Код контролируемой компетенции</w:t>
            </w:r>
          </w:p>
        </w:tc>
        <w:tc>
          <w:tcPr>
            <w:tcW w:w="4961" w:type="dxa"/>
          </w:tcPr>
          <w:p w:rsidR="00162CA2" w:rsidRPr="0099155E" w:rsidRDefault="00D06028" w:rsidP="0099155E">
            <w:pPr>
              <w:pStyle w:val="a9"/>
              <w:ind w:left="0"/>
              <w:rPr>
                <w:b/>
              </w:rPr>
            </w:pPr>
            <w:r w:rsidRPr="0099155E">
              <w:rPr>
                <w:b/>
              </w:rPr>
              <w:t xml:space="preserve"> Н</w:t>
            </w:r>
            <w:r w:rsidR="00162CA2" w:rsidRPr="0099155E">
              <w:rPr>
                <w:b/>
              </w:rPr>
              <w:t>аименование оценочного средства</w:t>
            </w:r>
          </w:p>
        </w:tc>
      </w:tr>
      <w:tr w:rsidR="00162CA2" w:rsidRPr="0099155E" w:rsidTr="00B67431">
        <w:trPr>
          <w:trHeight w:val="262"/>
          <w:jc w:val="center"/>
        </w:trPr>
        <w:tc>
          <w:tcPr>
            <w:tcW w:w="851" w:type="dxa"/>
          </w:tcPr>
          <w:p w:rsidR="00162CA2" w:rsidRPr="0099155E" w:rsidRDefault="005A0332" w:rsidP="0099155E">
            <w:r w:rsidRPr="0099155E">
              <w:t>1</w:t>
            </w:r>
          </w:p>
        </w:tc>
        <w:tc>
          <w:tcPr>
            <w:tcW w:w="2268" w:type="dxa"/>
          </w:tcPr>
          <w:p w:rsidR="00162CA2" w:rsidRPr="00B67431" w:rsidRDefault="005A0332" w:rsidP="00B67431">
            <w:pPr>
              <w:pStyle w:val="Default"/>
              <w:jc w:val="both"/>
            </w:pPr>
            <w:r w:rsidRPr="0099155E">
              <w:t xml:space="preserve">Предмет и содержание дисциплины «Основы безопасности труда» </w:t>
            </w:r>
          </w:p>
        </w:tc>
        <w:tc>
          <w:tcPr>
            <w:tcW w:w="1417" w:type="dxa"/>
          </w:tcPr>
          <w:p w:rsidR="00162CA2" w:rsidRPr="0099155E" w:rsidRDefault="005A0332" w:rsidP="0099155E">
            <w:pPr>
              <w:pStyle w:val="a9"/>
              <w:ind w:left="0"/>
              <w:jc w:val="both"/>
            </w:pPr>
            <w:r w:rsidRPr="0099155E">
              <w:t>ПК-9</w:t>
            </w:r>
          </w:p>
        </w:tc>
        <w:tc>
          <w:tcPr>
            <w:tcW w:w="4961" w:type="dxa"/>
          </w:tcPr>
          <w:p w:rsidR="00162CA2" w:rsidRPr="0099155E" w:rsidRDefault="001118B4" w:rsidP="0099155E">
            <w:pPr>
              <w:pStyle w:val="a9"/>
              <w:ind w:left="0"/>
              <w:jc w:val="both"/>
            </w:pPr>
            <w:r w:rsidRPr="0099155E">
              <w:t>Вопросы к занятиям, вопросы к дискуссиям</w:t>
            </w:r>
          </w:p>
        </w:tc>
      </w:tr>
      <w:tr w:rsidR="001118B4" w:rsidRPr="0099155E" w:rsidTr="00B67431">
        <w:trPr>
          <w:jc w:val="center"/>
        </w:trPr>
        <w:tc>
          <w:tcPr>
            <w:tcW w:w="851" w:type="dxa"/>
          </w:tcPr>
          <w:p w:rsidR="001118B4" w:rsidRPr="0099155E" w:rsidRDefault="001118B4" w:rsidP="0099155E">
            <w:r w:rsidRPr="0099155E">
              <w:t>2</w:t>
            </w:r>
          </w:p>
        </w:tc>
        <w:tc>
          <w:tcPr>
            <w:tcW w:w="2268" w:type="dxa"/>
          </w:tcPr>
          <w:p w:rsidR="001118B4" w:rsidRPr="0099155E" w:rsidRDefault="001118B4" w:rsidP="00B67431">
            <w:pPr>
              <w:pStyle w:val="Default"/>
              <w:jc w:val="both"/>
            </w:pPr>
            <w:r w:rsidRPr="0099155E">
              <w:t xml:space="preserve">Правовые основы безопасности труда в организации </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w:t>
            </w:r>
          </w:p>
        </w:tc>
      </w:tr>
      <w:tr w:rsidR="001118B4" w:rsidRPr="0099155E" w:rsidTr="00B67431">
        <w:trPr>
          <w:jc w:val="center"/>
        </w:trPr>
        <w:tc>
          <w:tcPr>
            <w:tcW w:w="851" w:type="dxa"/>
          </w:tcPr>
          <w:p w:rsidR="001118B4" w:rsidRPr="0099155E" w:rsidRDefault="001118B4" w:rsidP="0099155E">
            <w:r w:rsidRPr="0099155E">
              <w:t>3</w:t>
            </w:r>
          </w:p>
        </w:tc>
        <w:tc>
          <w:tcPr>
            <w:tcW w:w="2268" w:type="dxa"/>
          </w:tcPr>
          <w:p w:rsidR="001118B4" w:rsidRPr="0099155E" w:rsidRDefault="001118B4" w:rsidP="0099155E">
            <w:pPr>
              <w:jc w:val="both"/>
            </w:pPr>
            <w:r w:rsidRPr="0099155E">
              <w:t>Организационные основы безопасности труда в организации</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w:t>
            </w:r>
          </w:p>
        </w:tc>
      </w:tr>
      <w:tr w:rsidR="001118B4" w:rsidRPr="0099155E" w:rsidTr="00B67431">
        <w:trPr>
          <w:jc w:val="center"/>
        </w:trPr>
        <w:tc>
          <w:tcPr>
            <w:tcW w:w="851" w:type="dxa"/>
          </w:tcPr>
          <w:p w:rsidR="001118B4" w:rsidRPr="0099155E" w:rsidRDefault="001118B4" w:rsidP="0099155E">
            <w:r w:rsidRPr="0099155E">
              <w:t>4</w:t>
            </w:r>
          </w:p>
        </w:tc>
        <w:tc>
          <w:tcPr>
            <w:tcW w:w="2268" w:type="dxa"/>
          </w:tcPr>
          <w:p w:rsidR="001118B4" w:rsidRPr="0099155E" w:rsidRDefault="001118B4" w:rsidP="00B67431">
            <w:pPr>
              <w:pStyle w:val="Default"/>
              <w:jc w:val="both"/>
            </w:pPr>
            <w:r w:rsidRPr="0099155E">
              <w:t xml:space="preserve">Организация работ по безопасности труда персонала </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w:t>
            </w:r>
          </w:p>
        </w:tc>
      </w:tr>
      <w:tr w:rsidR="001118B4" w:rsidRPr="0099155E" w:rsidTr="00B67431">
        <w:trPr>
          <w:jc w:val="center"/>
        </w:trPr>
        <w:tc>
          <w:tcPr>
            <w:tcW w:w="851" w:type="dxa"/>
          </w:tcPr>
          <w:p w:rsidR="001118B4" w:rsidRPr="0099155E" w:rsidRDefault="001118B4" w:rsidP="0099155E">
            <w:r w:rsidRPr="0099155E">
              <w:t>5</w:t>
            </w:r>
          </w:p>
        </w:tc>
        <w:tc>
          <w:tcPr>
            <w:tcW w:w="2268" w:type="dxa"/>
          </w:tcPr>
          <w:p w:rsidR="001118B4" w:rsidRPr="0099155E" w:rsidRDefault="001118B4" w:rsidP="00B67431">
            <w:pPr>
              <w:pStyle w:val="Default"/>
              <w:jc w:val="both"/>
            </w:pPr>
            <w:r w:rsidRPr="0099155E">
              <w:t xml:space="preserve">Опасные и вредные производственные факторы условий труда </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деловая игра</w:t>
            </w:r>
          </w:p>
        </w:tc>
      </w:tr>
      <w:tr w:rsidR="001118B4" w:rsidRPr="0099155E" w:rsidTr="00B67431">
        <w:trPr>
          <w:jc w:val="center"/>
        </w:trPr>
        <w:tc>
          <w:tcPr>
            <w:tcW w:w="851" w:type="dxa"/>
          </w:tcPr>
          <w:p w:rsidR="001118B4" w:rsidRPr="0099155E" w:rsidRDefault="001118B4" w:rsidP="0099155E">
            <w:r w:rsidRPr="0099155E">
              <w:lastRenderedPageBreak/>
              <w:t>6</w:t>
            </w:r>
          </w:p>
        </w:tc>
        <w:tc>
          <w:tcPr>
            <w:tcW w:w="2268" w:type="dxa"/>
          </w:tcPr>
          <w:p w:rsidR="001118B4" w:rsidRPr="0099155E" w:rsidRDefault="001118B4" w:rsidP="00B67431">
            <w:pPr>
              <w:pStyle w:val="Default"/>
              <w:jc w:val="both"/>
            </w:pPr>
            <w:r w:rsidRPr="0099155E">
              <w:t xml:space="preserve">Профессиональные заболевания и производственный травматизм </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 контрольная работа</w:t>
            </w:r>
          </w:p>
        </w:tc>
      </w:tr>
      <w:tr w:rsidR="001118B4" w:rsidRPr="0099155E" w:rsidTr="00B67431">
        <w:trPr>
          <w:jc w:val="center"/>
        </w:trPr>
        <w:tc>
          <w:tcPr>
            <w:tcW w:w="851" w:type="dxa"/>
          </w:tcPr>
          <w:p w:rsidR="001118B4" w:rsidRPr="0099155E" w:rsidRDefault="001118B4" w:rsidP="0099155E">
            <w:r w:rsidRPr="0099155E">
              <w:t>7</w:t>
            </w:r>
          </w:p>
        </w:tc>
        <w:tc>
          <w:tcPr>
            <w:tcW w:w="2268" w:type="dxa"/>
          </w:tcPr>
          <w:p w:rsidR="001118B4" w:rsidRPr="0099155E" w:rsidRDefault="001118B4" w:rsidP="00B67431">
            <w:pPr>
              <w:pStyle w:val="Default"/>
              <w:jc w:val="both"/>
            </w:pPr>
            <w:r w:rsidRPr="0099155E">
              <w:t xml:space="preserve">Аттестация рабочих мест по условиям труда </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 тесты</w:t>
            </w:r>
          </w:p>
        </w:tc>
      </w:tr>
      <w:tr w:rsidR="001118B4" w:rsidRPr="0099155E" w:rsidTr="00B67431">
        <w:trPr>
          <w:jc w:val="center"/>
        </w:trPr>
        <w:tc>
          <w:tcPr>
            <w:tcW w:w="851" w:type="dxa"/>
          </w:tcPr>
          <w:p w:rsidR="001118B4" w:rsidRPr="0099155E" w:rsidRDefault="001118B4" w:rsidP="0099155E">
            <w:r w:rsidRPr="0099155E">
              <w:t>8</w:t>
            </w:r>
          </w:p>
        </w:tc>
        <w:tc>
          <w:tcPr>
            <w:tcW w:w="2268" w:type="dxa"/>
          </w:tcPr>
          <w:p w:rsidR="001118B4" w:rsidRPr="0099155E" w:rsidRDefault="001118B4" w:rsidP="0099155E">
            <w:pPr>
              <w:jc w:val="both"/>
            </w:pPr>
            <w:r w:rsidRPr="0099155E">
              <w:rPr>
                <w:bCs/>
              </w:rPr>
              <w:t>Эффективность мероприятий по безопасности труда персонала.</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Вопросы к занятиям, практические задания, вопросы к дискуссиям, проекты</w:t>
            </w:r>
          </w:p>
        </w:tc>
      </w:tr>
      <w:tr w:rsidR="001118B4" w:rsidRPr="0099155E" w:rsidTr="00B67431">
        <w:trPr>
          <w:jc w:val="center"/>
        </w:trPr>
        <w:tc>
          <w:tcPr>
            <w:tcW w:w="851" w:type="dxa"/>
          </w:tcPr>
          <w:p w:rsidR="001118B4" w:rsidRPr="0099155E" w:rsidRDefault="001118B4" w:rsidP="0099155E">
            <w:r w:rsidRPr="0099155E">
              <w:t>9</w:t>
            </w:r>
          </w:p>
        </w:tc>
        <w:tc>
          <w:tcPr>
            <w:tcW w:w="2268" w:type="dxa"/>
          </w:tcPr>
          <w:p w:rsidR="001118B4" w:rsidRPr="0099155E" w:rsidRDefault="001118B4" w:rsidP="0099155E">
            <w:pPr>
              <w:jc w:val="both"/>
              <w:rPr>
                <w:bCs/>
              </w:rPr>
            </w:pPr>
            <w:r w:rsidRPr="0099155E">
              <w:t>Государственный надзор и контроль за соблюдением законодательства об охране труда</w:t>
            </w:r>
          </w:p>
        </w:tc>
        <w:tc>
          <w:tcPr>
            <w:tcW w:w="1417" w:type="dxa"/>
          </w:tcPr>
          <w:p w:rsidR="001118B4" w:rsidRPr="0099155E" w:rsidRDefault="001118B4" w:rsidP="0099155E">
            <w:r w:rsidRPr="0099155E">
              <w:t>ПК-9</w:t>
            </w:r>
          </w:p>
        </w:tc>
        <w:tc>
          <w:tcPr>
            <w:tcW w:w="4961" w:type="dxa"/>
          </w:tcPr>
          <w:p w:rsidR="001118B4" w:rsidRPr="0099155E" w:rsidRDefault="001118B4" w:rsidP="0099155E">
            <w:r w:rsidRPr="0099155E">
              <w:t xml:space="preserve">Вопросы к занятиям, практические задания, вопросы к дискуссиям, проекты, </w:t>
            </w:r>
          </w:p>
        </w:tc>
      </w:tr>
    </w:tbl>
    <w:p w:rsidR="00AD11D7" w:rsidRPr="0099155E" w:rsidRDefault="00AD11D7" w:rsidP="0099155E">
      <w:pPr>
        <w:pStyle w:val="a9"/>
        <w:ind w:left="0"/>
        <w:jc w:val="both"/>
        <w:rPr>
          <w:i/>
        </w:rPr>
      </w:pPr>
    </w:p>
    <w:p w:rsidR="00F50FCF" w:rsidRPr="0099155E" w:rsidRDefault="008C162A" w:rsidP="0099155E">
      <w:pPr>
        <w:pStyle w:val="a9"/>
        <w:ind w:left="0"/>
        <w:jc w:val="both"/>
        <w:rPr>
          <w:b/>
          <w:i/>
          <w:u w:val="single"/>
        </w:rPr>
      </w:pPr>
      <w:r w:rsidRPr="0099155E">
        <w:rPr>
          <w:i/>
          <w:u w:val="single"/>
        </w:rPr>
        <w:t>6.2</w:t>
      </w:r>
      <w:r w:rsidR="00F50FCF" w:rsidRPr="0099155E">
        <w:rPr>
          <w:i/>
          <w:u w:val="single"/>
        </w:rPr>
        <w:t xml:space="preserve"> </w:t>
      </w:r>
      <w:r w:rsidR="00721371" w:rsidRPr="0099155E">
        <w:rPr>
          <w:i/>
          <w:u w:val="single"/>
        </w:rPr>
        <w:t>Типовые контрольные задания или иные материалы, необходимые для оценки знаний, умений, навыков и (или) опыта деятельности</w:t>
      </w:r>
      <w:r w:rsidRPr="0099155E">
        <w:rPr>
          <w:i/>
          <w:u w:val="single"/>
        </w:rPr>
        <w:t xml:space="preserve"> в процессе текущего контроля </w:t>
      </w:r>
    </w:p>
    <w:p w:rsidR="008C162A" w:rsidRPr="0099155E" w:rsidRDefault="008C162A" w:rsidP="0099155E">
      <w:pPr>
        <w:pStyle w:val="a9"/>
        <w:ind w:left="0"/>
        <w:jc w:val="both"/>
        <w:rPr>
          <w:i/>
          <w:u w:val="single"/>
        </w:rPr>
      </w:pPr>
    </w:p>
    <w:p w:rsidR="006443D4" w:rsidRPr="0099155E" w:rsidRDefault="006443D4" w:rsidP="0099155E">
      <w:pPr>
        <w:pStyle w:val="a9"/>
        <w:ind w:left="0"/>
        <w:jc w:val="both"/>
        <w:rPr>
          <w:b/>
        </w:rPr>
      </w:pPr>
      <w:r w:rsidRPr="0099155E">
        <w:rPr>
          <w:b/>
        </w:rPr>
        <w:t>Типовые вопросы к семинарам</w:t>
      </w:r>
    </w:p>
    <w:p w:rsidR="006443D4" w:rsidRPr="0099155E" w:rsidRDefault="006443D4" w:rsidP="0099155E">
      <w:pPr>
        <w:pStyle w:val="a9"/>
        <w:ind w:left="0"/>
        <w:jc w:val="both"/>
        <w:rPr>
          <w:b/>
        </w:rPr>
      </w:pP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Типы и классификация безопасности.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Понятие опасности. Антропогенные и техногенные опасности.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Понятие риска. Основные виды риска.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Законодательные и нормативно-технические документы по охране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положения действующего законодательства РФ о труде и охране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Система охраны труда на предприятии.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проблемы и задачи системы охраны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Управление системой охраны труда на предприятии.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Государственный и общественный контроль за соблюдением системы охраны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принципы организации и функционирования службы охраны труда на предприятии.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Характеристика антропогенных опасных и вредных факторов.</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Понятие о ПДК, ОБУВ, КВИО.</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Общие понятия об энергетических загрязнениях окружающей среды промышленными предприятиями.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Физические и физиологические характеристики шума и вибрации.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Характеристика электромагнитных полей и их воздействие на человека.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Физическая сущность и характеристика ионизирующих излучений.</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Законодательные и нормативно-технические документы по охране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Травматизм. Расследование несчастных случаев.</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Расследование аварий и профзаболеваний.</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Вредные и опасные вещества, их классификация и воздействие на человека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Физическая сущность шума, его воздействие на человека и защита от шума.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параметры микроклимата производственных помещений.</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светотехнические величины и характеристики (световой поток, освещенность, яркость, контрастность).</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Характеристика естественного, искусственного освещения, их нормирование.</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Характеристика основных видов светильников и осветительных установок.</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Действие электромагнитных полей на человека, методы защиты от них.</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Физическая сущность ионизирующих излучений.</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Воздействие ионизирующих излучений на человека, их нормирование.</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Методы защиты от ионизирующих излучений и дозиметрический контроль.</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lastRenderedPageBreak/>
        <w:t>Действие электрического тока на организм человека и защита от него.</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Методы первой помощи пораженным электрическим током.</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правила безопасной эксплуатации установок и сосудов под давлением.</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Основные причины пожаров на предприятиях.</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Огнетушащие вещества и средства пожаротушения.</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Основы пожарной безопасности.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Характеристика морфологических и функциональных систем организма человека.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Трудовая деятельность. Факторы и условия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Формы труда. Профилактика утомления и переутомления.</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Дисциплина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Человеческий фактор и безопасность труда.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Особенности функционирования системы «человек-машина».</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Профотбор. Основные цели и методы профотбора. Понятие профпригодности.</w:t>
      </w:r>
    </w:p>
    <w:p w:rsidR="004568EC" w:rsidRPr="0099155E" w:rsidRDefault="004568EC" w:rsidP="0099155E">
      <w:pPr>
        <w:widowControl/>
        <w:numPr>
          <w:ilvl w:val="0"/>
          <w:numId w:val="15"/>
        </w:numPr>
        <w:tabs>
          <w:tab w:val="clear" w:pos="1117"/>
          <w:tab w:val="num" w:pos="709"/>
        </w:tabs>
        <w:autoSpaceDE/>
        <w:autoSpaceDN/>
        <w:adjustRightInd/>
        <w:ind w:left="0" w:firstLine="357"/>
        <w:jc w:val="both"/>
      </w:pPr>
      <w:r w:rsidRPr="0099155E">
        <w:t>Принципы обучения работающих безопасным приемам и методам труда. Виды инструктажа по технике безопасности.</w:t>
      </w:r>
    </w:p>
    <w:p w:rsidR="004568EC" w:rsidRPr="0099155E" w:rsidRDefault="004568EC" w:rsidP="0099155E">
      <w:pPr>
        <w:pStyle w:val="a9"/>
        <w:ind w:left="0"/>
        <w:jc w:val="both"/>
        <w:rPr>
          <w:b/>
        </w:rPr>
      </w:pPr>
    </w:p>
    <w:p w:rsidR="00183A94" w:rsidRPr="0099155E" w:rsidRDefault="003C028B" w:rsidP="0099155E">
      <w:pPr>
        <w:pStyle w:val="a9"/>
        <w:ind w:left="0"/>
        <w:jc w:val="both"/>
        <w:rPr>
          <w:b/>
        </w:rPr>
      </w:pPr>
      <w:r w:rsidRPr="0099155E">
        <w:rPr>
          <w:b/>
        </w:rPr>
        <w:t>Кейсы</w:t>
      </w:r>
    </w:p>
    <w:p w:rsidR="003C028B" w:rsidRPr="0099155E" w:rsidRDefault="003C028B" w:rsidP="0099155E">
      <w:pPr>
        <w:pStyle w:val="a9"/>
        <w:ind w:left="0"/>
        <w:jc w:val="both"/>
        <w:rPr>
          <w:b/>
        </w:rPr>
      </w:pPr>
    </w:p>
    <w:p w:rsidR="003C028B" w:rsidRPr="0099155E" w:rsidRDefault="003C028B" w:rsidP="0099155E">
      <w:pPr>
        <w:widowControl/>
        <w:autoSpaceDE/>
        <w:autoSpaceDN/>
        <w:adjustRightInd/>
        <w:jc w:val="both"/>
      </w:pPr>
      <w:r w:rsidRPr="0099155E">
        <w:rPr>
          <w:b/>
          <w:bCs/>
        </w:rPr>
        <w:t>Ситуация №1</w:t>
      </w:r>
    </w:p>
    <w:p w:rsidR="003C028B" w:rsidRPr="0099155E" w:rsidRDefault="003C028B" w:rsidP="0099155E">
      <w:pPr>
        <w:widowControl/>
        <w:autoSpaceDE/>
        <w:autoSpaceDN/>
        <w:adjustRightInd/>
        <w:jc w:val="both"/>
      </w:pPr>
      <w:r w:rsidRPr="0099155E">
        <w:t>Сергей, закончив школу решил немного подработать перед призывом в армию. Молодой человек пришел на сахарный завод и написал заявление о приёме на работу в склад готовой продукции грузчиком. Заявление ему подписали и отправили непосредственно на рабочее место. Начальник сахарного склада провел инструктаж по технике безопасности, выдал необходимую спец. Одежду и разрешил приступать к работе.</w:t>
      </w:r>
    </w:p>
    <w:p w:rsidR="003C028B" w:rsidRPr="0099155E" w:rsidRDefault="003C028B" w:rsidP="0099155E">
      <w:pPr>
        <w:widowControl/>
        <w:autoSpaceDE/>
        <w:autoSpaceDN/>
        <w:adjustRightInd/>
        <w:jc w:val="both"/>
      </w:pPr>
      <w:r w:rsidRPr="0099155E">
        <w:t>На следующий день Сергей придя на работу вместе с остальными грузчиками приступил к выполнению своих обязанностей. Перенеся 10-15 мешков с сахаром весом 50 кг каждый он почувствовал боль в позвоночнике которая вскоре стала нестерпимой и Сергей был вынужден обратиться к врачу. Доктор поставил диагноз – смещение шейных позвонков и защемление нерва. После этого Сергей Уже никогда не сможет выполнять физического труда даже средней тяжести, заниматься некоторыми видами спорта и вести активный образ жизни.</w:t>
      </w:r>
    </w:p>
    <w:p w:rsidR="003C028B" w:rsidRPr="0099155E" w:rsidRDefault="003C028B" w:rsidP="0099155E">
      <w:pPr>
        <w:widowControl/>
        <w:autoSpaceDE/>
        <w:autoSpaceDN/>
        <w:adjustRightInd/>
        <w:jc w:val="both"/>
      </w:pPr>
      <w:r w:rsidRPr="0099155E">
        <w:t>Задача: заполнить акт о несчастном случае на производстве, предложить мероприятия по предотвращению производственного травматизма, выявить виновных в возникновении несчастного случая.</w:t>
      </w:r>
    </w:p>
    <w:p w:rsidR="003C028B" w:rsidRPr="0099155E" w:rsidRDefault="003C028B" w:rsidP="0099155E">
      <w:pPr>
        <w:widowControl/>
        <w:autoSpaceDE/>
        <w:autoSpaceDN/>
        <w:adjustRightInd/>
        <w:jc w:val="both"/>
      </w:pPr>
      <w:r w:rsidRPr="0099155E">
        <w:rPr>
          <w:b/>
          <w:bCs/>
        </w:rPr>
        <w:t>Ситуация №2</w:t>
      </w:r>
    </w:p>
    <w:p w:rsidR="003C028B" w:rsidRPr="0099155E" w:rsidRDefault="003C028B" w:rsidP="0099155E">
      <w:pPr>
        <w:widowControl/>
        <w:autoSpaceDE/>
        <w:autoSpaceDN/>
        <w:adjustRightInd/>
        <w:jc w:val="both"/>
      </w:pPr>
      <w:r w:rsidRPr="0099155E">
        <w:t>Александр работает на заводе токарем. Как обычно в сентябре перед пуском завода он получил инструктаж по технике безопасности. И хотя был еще только август и до пуска завода было достаточно времени, требовалось большое количество комплектующих изделий. За рабочую смену Александр не успел выточить необходимое количество изделий. Мастер попросил его задержаться на некоторое время, чтобы изготовить требуемые детали. Александр сказал, что очень устал за рабочий день. Да и станок постоянно дет сбои в работе. Однако мастеру удалось уговорить Александра остаться на сверхурочную работу. Через 4 часа работы станок вдруг заклинило, Александр попытался устранить неполадку и забыл отключить станок от питания электричеством. Внезапно станок заработал когда рука Александра находилась в опасной зоне и ему оторвало кисть правой руки. В результате такой травмы Александр лишился трудоспособности.</w:t>
      </w:r>
    </w:p>
    <w:p w:rsidR="003C028B" w:rsidRPr="0099155E" w:rsidRDefault="003C028B" w:rsidP="0099155E">
      <w:pPr>
        <w:widowControl/>
        <w:autoSpaceDE/>
        <w:autoSpaceDN/>
        <w:adjustRightInd/>
        <w:jc w:val="both"/>
      </w:pPr>
      <w:r w:rsidRPr="0099155E">
        <w:t>Задача: заполнить акт о несчастном случае на производстве, предложить мероприятия по предотвращению производственного травматизма, выявить виновных в возникновении несчастного случая.</w:t>
      </w:r>
    </w:p>
    <w:p w:rsidR="003C028B" w:rsidRPr="0099155E" w:rsidRDefault="003C028B" w:rsidP="0099155E">
      <w:pPr>
        <w:widowControl/>
        <w:autoSpaceDE/>
        <w:autoSpaceDN/>
        <w:adjustRightInd/>
        <w:jc w:val="both"/>
      </w:pPr>
      <w:r w:rsidRPr="0099155E">
        <w:t xml:space="preserve">Приложение №1 </w:t>
      </w:r>
    </w:p>
    <w:p w:rsidR="003C028B" w:rsidRPr="0099155E" w:rsidRDefault="003C028B" w:rsidP="0099155E">
      <w:pPr>
        <w:widowControl/>
        <w:autoSpaceDE/>
        <w:autoSpaceDN/>
        <w:adjustRightInd/>
        <w:jc w:val="both"/>
      </w:pPr>
      <w:r w:rsidRPr="0099155E">
        <w:t>ОЦЕНОЧНЫЙ ЛИСТ.</w:t>
      </w:r>
    </w:p>
    <w:p w:rsidR="003C028B" w:rsidRPr="0099155E" w:rsidRDefault="003C028B" w:rsidP="0099155E">
      <w:pPr>
        <w:widowControl/>
        <w:numPr>
          <w:ilvl w:val="0"/>
          <w:numId w:val="19"/>
        </w:numPr>
        <w:autoSpaceDE/>
        <w:autoSpaceDN/>
        <w:adjustRightInd/>
        <w:ind w:left="0"/>
        <w:jc w:val="both"/>
      </w:pPr>
      <w:r w:rsidRPr="0099155E">
        <w:t>Стаж работы пострадавшего на предприятии.</w:t>
      </w:r>
    </w:p>
    <w:p w:rsidR="003C028B" w:rsidRPr="0099155E" w:rsidRDefault="003C028B" w:rsidP="0099155E">
      <w:pPr>
        <w:widowControl/>
        <w:numPr>
          <w:ilvl w:val="0"/>
          <w:numId w:val="19"/>
        </w:numPr>
        <w:autoSpaceDE/>
        <w:autoSpaceDN/>
        <w:adjustRightInd/>
        <w:ind w:left="0"/>
        <w:jc w:val="both"/>
      </w:pPr>
      <w:r w:rsidRPr="0099155E">
        <w:t>Наличие приказа на выполнение сверхурочных работ.</w:t>
      </w:r>
    </w:p>
    <w:p w:rsidR="003C028B" w:rsidRPr="0099155E" w:rsidRDefault="003C028B" w:rsidP="0099155E">
      <w:pPr>
        <w:widowControl/>
        <w:numPr>
          <w:ilvl w:val="0"/>
          <w:numId w:val="19"/>
        </w:numPr>
        <w:autoSpaceDE/>
        <w:autoSpaceDN/>
        <w:adjustRightInd/>
        <w:ind w:left="0"/>
        <w:jc w:val="both"/>
      </w:pPr>
      <w:r w:rsidRPr="0099155E">
        <w:t>Наличие приказа на выполнение работ в праздничные дни.</w:t>
      </w:r>
    </w:p>
    <w:p w:rsidR="003C028B" w:rsidRPr="0099155E" w:rsidRDefault="003C028B" w:rsidP="0099155E">
      <w:pPr>
        <w:widowControl/>
        <w:numPr>
          <w:ilvl w:val="0"/>
          <w:numId w:val="19"/>
        </w:numPr>
        <w:autoSpaceDE/>
        <w:autoSpaceDN/>
        <w:adjustRightInd/>
        <w:ind w:left="0"/>
        <w:jc w:val="both"/>
      </w:pPr>
      <w:r w:rsidRPr="0099155E">
        <w:lastRenderedPageBreak/>
        <w:t>Периодичность инструктажа по технике безопасности</w:t>
      </w:r>
    </w:p>
    <w:p w:rsidR="003C028B" w:rsidRPr="0099155E" w:rsidRDefault="003C028B" w:rsidP="0099155E">
      <w:pPr>
        <w:widowControl/>
        <w:numPr>
          <w:ilvl w:val="0"/>
          <w:numId w:val="19"/>
        </w:numPr>
        <w:autoSpaceDE/>
        <w:autoSpaceDN/>
        <w:adjustRightInd/>
        <w:ind w:left="0"/>
        <w:jc w:val="both"/>
      </w:pPr>
      <w:r w:rsidRPr="0099155E">
        <w:t>Медицинский осмотр на предмет наркотического и алкогольного опьянения.</w:t>
      </w:r>
    </w:p>
    <w:p w:rsidR="003C028B" w:rsidRPr="0099155E" w:rsidRDefault="003C028B" w:rsidP="0099155E">
      <w:pPr>
        <w:widowControl/>
        <w:numPr>
          <w:ilvl w:val="0"/>
          <w:numId w:val="19"/>
        </w:numPr>
        <w:autoSpaceDE/>
        <w:autoSpaceDN/>
        <w:adjustRightInd/>
        <w:ind w:left="0"/>
        <w:jc w:val="both"/>
      </w:pPr>
      <w:r w:rsidRPr="0099155E">
        <w:t>Наличие свидетелей несчастного случая.</w:t>
      </w:r>
    </w:p>
    <w:p w:rsidR="003C028B" w:rsidRPr="0099155E" w:rsidRDefault="003C028B" w:rsidP="0099155E">
      <w:pPr>
        <w:widowControl/>
        <w:numPr>
          <w:ilvl w:val="0"/>
          <w:numId w:val="19"/>
        </w:numPr>
        <w:autoSpaceDE/>
        <w:autoSpaceDN/>
        <w:adjustRightInd/>
        <w:ind w:left="0"/>
        <w:jc w:val="both"/>
      </w:pPr>
      <w:r w:rsidRPr="0099155E">
        <w:t>Наличие допуска к выполнению работ, связанных с опасностью для жизни и здоровья.</w:t>
      </w:r>
    </w:p>
    <w:p w:rsidR="003C028B" w:rsidRPr="0099155E" w:rsidRDefault="003C028B" w:rsidP="0099155E">
      <w:pPr>
        <w:widowControl/>
        <w:numPr>
          <w:ilvl w:val="0"/>
          <w:numId w:val="19"/>
        </w:numPr>
        <w:autoSpaceDE/>
        <w:autoSpaceDN/>
        <w:adjustRightInd/>
        <w:ind w:left="0"/>
        <w:jc w:val="both"/>
      </w:pPr>
      <w:r w:rsidRPr="0099155E">
        <w:t>Состояние оборудования, использование которого привело к травме.</w:t>
      </w:r>
    </w:p>
    <w:p w:rsidR="003C028B" w:rsidRPr="0099155E" w:rsidRDefault="003C028B" w:rsidP="0099155E">
      <w:pPr>
        <w:widowControl/>
        <w:numPr>
          <w:ilvl w:val="0"/>
          <w:numId w:val="19"/>
        </w:numPr>
        <w:autoSpaceDE/>
        <w:autoSpaceDN/>
        <w:adjustRightInd/>
        <w:ind w:left="0"/>
        <w:jc w:val="both"/>
      </w:pPr>
      <w:r w:rsidRPr="0099155E">
        <w:t>Стаж работы пострадавшего на данном рабочем месте.</w:t>
      </w:r>
    </w:p>
    <w:p w:rsidR="003C028B" w:rsidRPr="0099155E" w:rsidRDefault="003C028B" w:rsidP="0099155E">
      <w:pPr>
        <w:widowControl/>
        <w:numPr>
          <w:ilvl w:val="0"/>
          <w:numId w:val="19"/>
        </w:numPr>
        <w:autoSpaceDE/>
        <w:autoSpaceDN/>
        <w:adjustRightInd/>
        <w:ind w:left="0"/>
        <w:jc w:val="both"/>
      </w:pPr>
      <w:r w:rsidRPr="0099155E">
        <w:t>Соблюдение правил техники безопасности пострадавшим.</w:t>
      </w:r>
    </w:p>
    <w:p w:rsidR="003C028B" w:rsidRPr="0099155E" w:rsidRDefault="003C028B" w:rsidP="0099155E">
      <w:pPr>
        <w:widowControl/>
        <w:numPr>
          <w:ilvl w:val="0"/>
          <w:numId w:val="19"/>
        </w:numPr>
        <w:autoSpaceDE/>
        <w:autoSpaceDN/>
        <w:adjustRightInd/>
        <w:ind w:left="0"/>
        <w:jc w:val="both"/>
      </w:pPr>
      <w:r w:rsidRPr="0099155E">
        <w:t>Соблюдение правил техники безопасности администрацией предприятия.</w:t>
      </w:r>
    </w:p>
    <w:p w:rsidR="003C028B" w:rsidRPr="0099155E" w:rsidRDefault="003C028B" w:rsidP="0099155E">
      <w:pPr>
        <w:widowControl/>
        <w:autoSpaceDE/>
        <w:autoSpaceDN/>
        <w:adjustRightInd/>
        <w:jc w:val="both"/>
      </w:pPr>
      <w:r w:rsidRPr="0099155E">
        <w:rPr>
          <w:b/>
          <w:bCs/>
        </w:rPr>
        <w:t>Информационный материал к кейсу «Расследование несчастного случая на производстве, составление акта о производственном травматизме.»</w:t>
      </w:r>
    </w:p>
    <w:p w:rsidR="003C028B" w:rsidRPr="0099155E" w:rsidRDefault="003C028B" w:rsidP="0099155E">
      <w:pPr>
        <w:widowControl/>
        <w:autoSpaceDE/>
        <w:autoSpaceDN/>
        <w:adjustRightInd/>
        <w:jc w:val="both"/>
      </w:pPr>
      <w:r w:rsidRPr="0099155E">
        <w:t>Расследование и учет несчастных случаев и профессиональных заболеваний на производстве необходимы для разработки осуществления мероприятий по профилактике травматизма и заболеваемости, улучшению состояния условий и охраны труда.</w:t>
      </w:r>
    </w:p>
    <w:p w:rsidR="003C028B" w:rsidRPr="0099155E" w:rsidRDefault="003C028B" w:rsidP="0099155E">
      <w:pPr>
        <w:widowControl/>
        <w:autoSpaceDE/>
        <w:autoSpaceDN/>
        <w:adjustRightInd/>
        <w:jc w:val="both"/>
      </w:pPr>
      <w:r w:rsidRPr="0099155E">
        <w:t>Несчастный случай на производстве - случай воздействия на работающего опасного производственного фактора при выполнении работающим трудовых обязанностей или заданий руководителя работ (ГОСТ 12.0002-80 "ССБТ термины и определения"). В свою очередь опасный производственный фактор - это производственный фактор, воздействие которого на работающего в определенных условиях приводит к травме или другому внезапному резкому ухудшению здоровья. Работодатель обязан организовать расследование обстоятельств и причин возникновения у работника профессионального заболевания. В течение 10 дней с даты получения извещения об установлении заключительного диагноза профессионального заболевания работодатель образует комиссию по расследованию профессионального заболевания, возглавляемую главным врачом Центра государственного санитарно-эпидемиологического надзора. В состав комиссии входят представитель работодателя, специалист по охране труда (или лицо, назначенное работодателем ответственным за организацию работы по охране труда), представитель учреждения здравоохранения, профсоюзного или иного уполномоченного работниками представительного органа. Работодатель обязан обеспечить условия работы комиссии.</w:t>
      </w:r>
    </w:p>
    <w:p w:rsidR="003C028B" w:rsidRPr="0099155E" w:rsidRDefault="003C028B" w:rsidP="0099155E">
      <w:pPr>
        <w:widowControl/>
        <w:autoSpaceDE/>
        <w:autoSpaceDN/>
        <w:adjustRightInd/>
        <w:jc w:val="both"/>
      </w:pPr>
      <w:r w:rsidRPr="0099155E">
        <w:t>В расследовании могут принимать участие другие специалисты.</w:t>
      </w:r>
    </w:p>
    <w:p w:rsidR="003C028B" w:rsidRPr="0099155E" w:rsidRDefault="003C028B" w:rsidP="0099155E">
      <w:pPr>
        <w:widowControl/>
        <w:autoSpaceDE/>
        <w:autoSpaceDN/>
        <w:adjustRightInd/>
        <w:jc w:val="both"/>
      </w:pPr>
      <w:r w:rsidRPr="0099155E">
        <w:t>Профессиональное заболевание, возникшее у работника, направленного для выполнения работы в другую организацию, расследуется комиссией, образованной в той организации, где произошел указанный случай профессионального заболевания. В состав комиссии входит полномочный представитель организации (индивидуального предпринимателя), направившей работника. Неприбытие или несвоевременное прибытие полномочного представителя не является основанием для изменения сроков расследования.</w:t>
      </w:r>
    </w:p>
    <w:p w:rsidR="003C028B" w:rsidRPr="0099155E" w:rsidRDefault="003C028B" w:rsidP="0099155E">
      <w:pPr>
        <w:widowControl/>
        <w:autoSpaceDE/>
        <w:autoSpaceDN/>
        <w:adjustRightInd/>
        <w:jc w:val="both"/>
      </w:pPr>
      <w:r w:rsidRPr="0099155E">
        <w:t>Профессиональное заболевание, возникшее у работника при выполнении работы по совместительству, расследуется и учитывается по месту, где выполнялась работа по совместительству.</w:t>
      </w:r>
    </w:p>
    <w:p w:rsidR="003C028B" w:rsidRPr="0099155E" w:rsidRDefault="003C028B" w:rsidP="0099155E">
      <w:pPr>
        <w:widowControl/>
        <w:autoSpaceDE/>
        <w:autoSpaceDN/>
        <w:adjustRightInd/>
        <w:jc w:val="both"/>
      </w:pPr>
      <w:r w:rsidRPr="0099155E">
        <w:t>Расследование обстоятельств и причин возникновения хронического профессионального заболевания (отравления) у лиц, не имеющих на момент расследования контакта с вредным производственным фактором, вызвавшим это профессиональное заболевание, в том числе у неработающих, проводится по месту прежней работы с вредным производственным фактором.</w:t>
      </w:r>
    </w:p>
    <w:p w:rsidR="003C028B" w:rsidRPr="0099155E" w:rsidRDefault="003C028B" w:rsidP="0099155E">
      <w:pPr>
        <w:widowControl/>
        <w:autoSpaceDE/>
        <w:autoSpaceDN/>
        <w:adjustRightInd/>
        <w:jc w:val="both"/>
      </w:pPr>
      <w:r w:rsidRPr="0099155E">
        <w:t>Для проведения расследования работодатель обязан:</w:t>
      </w:r>
    </w:p>
    <w:p w:rsidR="003C028B" w:rsidRPr="0099155E" w:rsidRDefault="003C028B" w:rsidP="0099155E">
      <w:pPr>
        <w:widowControl/>
        <w:autoSpaceDE/>
        <w:autoSpaceDN/>
        <w:adjustRightInd/>
        <w:jc w:val="both"/>
      </w:pPr>
      <w:r w:rsidRPr="0099155E">
        <w:t>а) представлять документы и материалы, в том числе архивные, характеризующие условия труда на рабочем месте (участке, в цехе);</w:t>
      </w:r>
    </w:p>
    <w:p w:rsidR="003C028B" w:rsidRPr="0099155E" w:rsidRDefault="003C028B" w:rsidP="0099155E">
      <w:pPr>
        <w:widowControl/>
        <w:autoSpaceDE/>
        <w:autoSpaceDN/>
        <w:adjustRightInd/>
        <w:jc w:val="both"/>
      </w:pPr>
      <w:r w:rsidRPr="0099155E">
        <w:t>б) проводить по требованию членов комиссии за счет собственных средств необходимые экспертизы, лабораторно-инструментальные и другие гигиенические исследования с целью оценки условий труда на рабочем месте;</w:t>
      </w:r>
    </w:p>
    <w:p w:rsidR="003C028B" w:rsidRPr="0099155E" w:rsidRDefault="003C028B" w:rsidP="0099155E">
      <w:pPr>
        <w:widowControl/>
        <w:autoSpaceDE/>
        <w:autoSpaceDN/>
        <w:adjustRightInd/>
        <w:jc w:val="both"/>
      </w:pPr>
      <w:r w:rsidRPr="0099155E">
        <w:t>в) обеспечивать сохранность и учет документации по расследованию.</w:t>
      </w:r>
    </w:p>
    <w:p w:rsidR="003C028B" w:rsidRPr="0099155E" w:rsidRDefault="003C028B" w:rsidP="0099155E">
      <w:pPr>
        <w:widowControl/>
        <w:autoSpaceDE/>
        <w:autoSpaceDN/>
        <w:adjustRightInd/>
        <w:jc w:val="both"/>
      </w:pPr>
      <w:r w:rsidRPr="0099155E">
        <w:t xml:space="preserve">Несчастный случай на производстве является страховым случаем, если он произошел с работником, подлежащим обязательному социальному страхованию от несчастных случаев на производстве и профессиональных заболеваний. Если несчастный случай на производстве произошел с работником, состоящим в трудовых отношениях с другим работодателем, то акт </w:t>
      </w:r>
      <w:r w:rsidRPr="0099155E">
        <w:lastRenderedPageBreak/>
        <w:t>о несчастном случае на производстве составляется в трех экземплярах, два из которых вместе с документами и материалами расследования несчастного случая и актом расследования направляются работодателю, с которым пострадавший состоит (состоял) в трудовых отношениях. Третий экземпляр акта, документы и материалы расследования остаются у работодателя, где произошел несчастный случай.</w:t>
      </w:r>
    </w:p>
    <w:p w:rsidR="003C028B" w:rsidRPr="0099155E" w:rsidRDefault="003C028B" w:rsidP="0099155E">
      <w:pPr>
        <w:widowControl/>
        <w:autoSpaceDE/>
        <w:autoSpaceDN/>
        <w:adjustRightInd/>
        <w:jc w:val="both"/>
      </w:pPr>
      <w:r w:rsidRPr="0099155E">
        <w:t xml:space="preserve">При несчастном случае на производстве с застрахованным </w:t>
      </w:r>
      <w:proofErr w:type="spellStart"/>
      <w:r w:rsidRPr="0099155E">
        <w:t>составляеться</w:t>
      </w:r>
      <w:proofErr w:type="spellEnd"/>
      <w:r w:rsidRPr="0099155E">
        <w:t xml:space="preserve"> дополнительный экземпляр акта о несчастном случае на производстве. Результаты расследования несчастных случаев на производстве рассматриваются работодателем с участием профсоюзного органа данной организации для принятия решений, направленных на профилактику несчастных случаев на производстве.</w:t>
      </w:r>
    </w:p>
    <w:p w:rsidR="003C028B" w:rsidRPr="0099155E" w:rsidRDefault="003C028B" w:rsidP="0099155E">
      <w:pPr>
        <w:widowControl/>
        <w:autoSpaceDE/>
        <w:autoSpaceDN/>
        <w:adjustRightInd/>
        <w:jc w:val="both"/>
      </w:pPr>
      <w:r w:rsidRPr="0099155E">
        <w:t>В акте о несчастном случае на производстве должны быть подробно изложены обстоятельства и причины несчастного случая на производстве, а также указаны лица, допустившие нарушения требований безопасности и охраны труда. В случае установления факта грубой неосторожности застрахованного, содействовавшей возникновению или увеличению размера вреда, причиненного его здоровью, в акте указывается степень вины застрахованного в процентах, определенная комиссией по расследованию несчастного случая на производстве.</w:t>
      </w:r>
    </w:p>
    <w:p w:rsidR="003C028B" w:rsidRPr="0099155E" w:rsidRDefault="003C028B" w:rsidP="0099155E">
      <w:pPr>
        <w:widowControl/>
        <w:autoSpaceDE/>
        <w:autoSpaceDN/>
        <w:adjustRightInd/>
        <w:jc w:val="both"/>
      </w:pPr>
      <w:r w:rsidRPr="0099155E">
        <w:t xml:space="preserve">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регистрируется в журнале регистрации несчастных случаев на </w:t>
      </w:r>
      <w:proofErr w:type="spellStart"/>
      <w:r w:rsidRPr="0099155E">
        <w:t>производстве.Акты</w:t>
      </w:r>
      <w:proofErr w:type="spellEnd"/>
      <w:r w:rsidRPr="0099155E">
        <w:t xml:space="preserve">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с документами и материалами расследования, прилагаемыми к соответствующему акту, и копии актов о несчастном случае на производстве. </w:t>
      </w:r>
    </w:p>
    <w:p w:rsidR="003C028B" w:rsidRPr="0099155E" w:rsidRDefault="003C028B" w:rsidP="0099155E">
      <w:pPr>
        <w:pStyle w:val="a9"/>
        <w:ind w:left="0"/>
        <w:jc w:val="both"/>
        <w:rPr>
          <w:b/>
        </w:rPr>
      </w:pPr>
    </w:p>
    <w:p w:rsidR="006443D4" w:rsidRPr="0099155E" w:rsidRDefault="004568EC" w:rsidP="0099155E">
      <w:pPr>
        <w:pStyle w:val="a9"/>
        <w:ind w:left="0"/>
        <w:jc w:val="both"/>
        <w:rPr>
          <w:b/>
        </w:rPr>
      </w:pPr>
      <w:r w:rsidRPr="0099155E">
        <w:rPr>
          <w:b/>
        </w:rPr>
        <w:t xml:space="preserve">Типовые практические </w:t>
      </w:r>
      <w:r w:rsidR="006443D4" w:rsidRPr="0099155E">
        <w:rPr>
          <w:b/>
        </w:rPr>
        <w:t xml:space="preserve"> задания</w:t>
      </w:r>
    </w:p>
    <w:p w:rsidR="00183A94" w:rsidRPr="0099155E" w:rsidRDefault="00183A94" w:rsidP="0099155E">
      <w:pPr>
        <w:jc w:val="both"/>
        <w:rPr>
          <w:b/>
        </w:rPr>
      </w:pPr>
    </w:p>
    <w:p w:rsidR="004568EC" w:rsidRPr="0099155E" w:rsidRDefault="004568EC" w:rsidP="0099155E">
      <w:pPr>
        <w:pStyle w:val="Default"/>
        <w:numPr>
          <w:ilvl w:val="0"/>
          <w:numId w:val="14"/>
        </w:numPr>
        <w:ind w:left="0"/>
        <w:jc w:val="both"/>
      </w:pPr>
      <w:r w:rsidRPr="0099155E">
        <w:t xml:space="preserve">Разработайте оптимальную планировку своего настоящего или будущего рабочего места: - подберите мебель, инвентарь, </w:t>
      </w:r>
      <w:proofErr w:type="spellStart"/>
      <w:r w:rsidRPr="0099155E">
        <w:t>оргоснастку</w:t>
      </w:r>
      <w:proofErr w:type="spellEnd"/>
      <w:r w:rsidRPr="0099155E">
        <w:t xml:space="preserve">, средства связи; - определите для себя зону наибольшей досягаемости; - нарисуйте план своего рабочего места; - сделайте описание художественного оформления интерьера своего рабочего кабинета (места): окраска стен, пола, потолка; цвет штор и обивки мебели; декоративное оформление (светильники, ковер, художественные произведения, изделия прикладного искусства и т.д.); </w:t>
      </w:r>
    </w:p>
    <w:p w:rsidR="004568EC" w:rsidRPr="0099155E" w:rsidRDefault="004568EC" w:rsidP="0099155E">
      <w:pPr>
        <w:pStyle w:val="Default"/>
        <w:numPr>
          <w:ilvl w:val="0"/>
          <w:numId w:val="14"/>
        </w:numPr>
        <w:ind w:left="0"/>
        <w:jc w:val="both"/>
      </w:pPr>
      <w:r w:rsidRPr="0099155E">
        <w:t>Разместите оборудование для поддержания оптимальных санитарно-гигиенических норм и психологической разгрузки (</w:t>
      </w:r>
      <w:proofErr w:type="spellStart"/>
      <w:r w:rsidRPr="0099155E">
        <w:t>цвето</w:t>
      </w:r>
      <w:proofErr w:type="spellEnd"/>
      <w:r w:rsidRPr="0099155E">
        <w:t xml:space="preserve">-световой интерьер, функциональная музыка, наличие флоры и фауны в специально отведенных местах). </w:t>
      </w:r>
    </w:p>
    <w:p w:rsidR="006443D4" w:rsidRPr="0099155E" w:rsidRDefault="006443D4" w:rsidP="0099155E">
      <w:pPr>
        <w:pStyle w:val="a9"/>
        <w:ind w:left="0"/>
        <w:jc w:val="both"/>
        <w:rPr>
          <w:b/>
        </w:rPr>
      </w:pPr>
    </w:p>
    <w:p w:rsidR="006443D4" w:rsidRPr="0099155E" w:rsidRDefault="004568EC" w:rsidP="0099155E">
      <w:pPr>
        <w:pStyle w:val="a9"/>
        <w:ind w:left="0"/>
        <w:jc w:val="both"/>
        <w:rPr>
          <w:b/>
        </w:rPr>
      </w:pPr>
      <w:r w:rsidRPr="0099155E">
        <w:rPr>
          <w:b/>
        </w:rPr>
        <w:t>Типовые проблемно-практические задания</w:t>
      </w:r>
    </w:p>
    <w:p w:rsidR="006443D4" w:rsidRPr="0099155E" w:rsidRDefault="006443D4" w:rsidP="0099155E">
      <w:pPr>
        <w:pStyle w:val="a9"/>
        <w:ind w:left="0"/>
        <w:jc w:val="both"/>
        <w:rPr>
          <w:b/>
        </w:rPr>
      </w:pPr>
    </w:p>
    <w:p w:rsidR="004568EC" w:rsidRPr="0099155E" w:rsidRDefault="004568EC" w:rsidP="0099155E">
      <w:pPr>
        <w:pStyle w:val="afb"/>
        <w:spacing w:before="0" w:after="0"/>
        <w:jc w:val="both"/>
        <w:rPr>
          <w:spacing w:val="-4"/>
          <w:sz w:val="24"/>
          <w:szCs w:val="24"/>
        </w:rPr>
      </w:pPr>
      <w:r w:rsidRPr="0099155E">
        <w:rPr>
          <w:spacing w:val="-4"/>
          <w:sz w:val="24"/>
          <w:szCs w:val="24"/>
        </w:rPr>
        <w:t>Теоретическая часть</w:t>
      </w:r>
    </w:p>
    <w:p w:rsidR="004568EC" w:rsidRPr="0099155E" w:rsidRDefault="004568EC" w:rsidP="0099155E">
      <w:pPr>
        <w:pStyle w:val="afb"/>
        <w:spacing w:before="0" w:after="0"/>
        <w:jc w:val="both"/>
        <w:rPr>
          <w:spacing w:val="-4"/>
          <w:sz w:val="24"/>
          <w:szCs w:val="24"/>
        </w:rPr>
      </w:pPr>
      <w:r w:rsidRPr="0099155E">
        <w:rPr>
          <w:spacing w:val="-4"/>
          <w:sz w:val="24"/>
          <w:szCs w:val="24"/>
        </w:rPr>
        <w:t>Охрана труда и техника безопасности. Деятельность служб охраны труда. Расчет затрат на охрану труда и технику безопасности. Разработка мероприятий на охрану труда.</w:t>
      </w:r>
    </w:p>
    <w:p w:rsidR="004568EC" w:rsidRPr="0099155E" w:rsidRDefault="004568EC" w:rsidP="0099155E">
      <w:pPr>
        <w:pStyle w:val="afb"/>
        <w:spacing w:before="0" w:after="0"/>
        <w:jc w:val="both"/>
        <w:rPr>
          <w:spacing w:val="-4"/>
          <w:sz w:val="24"/>
          <w:szCs w:val="24"/>
        </w:rPr>
      </w:pPr>
      <w:r w:rsidRPr="0099155E">
        <w:rPr>
          <w:spacing w:val="-4"/>
          <w:sz w:val="24"/>
          <w:szCs w:val="24"/>
        </w:rPr>
        <w:t>Практическая часть</w:t>
      </w:r>
    </w:p>
    <w:p w:rsidR="004568EC" w:rsidRPr="0099155E" w:rsidRDefault="004568EC" w:rsidP="0099155E">
      <w:pPr>
        <w:pStyle w:val="afb"/>
        <w:spacing w:before="0" w:after="0"/>
        <w:jc w:val="both"/>
        <w:rPr>
          <w:sz w:val="24"/>
          <w:szCs w:val="24"/>
        </w:rPr>
      </w:pPr>
      <w:r w:rsidRPr="0099155E">
        <w:rPr>
          <w:sz w:val="24"/>
          <w:szCs w:val="24"/>
        </w:rPr>
        <w:t xml:space="preserve">Разработка и обсуждение аналитической записки о перечне мероприятий по созданию здоровых и безопасных условий труда. </w:t>
      </w:r>
    </w:p>
    <w:p w:rsidR="004568EC" w:rsidRPr="0099155E" w:rsidRDefault="004568EC" w:rsidP="0099155E">
      <w:pPr>
        <w:jc w:val="both"/>
        <w:rPr>
          <w:u w:val="single"/>
        </w:rPr>
      </w:pPr>
      <w:r w:rsidRPr="0099155E">
        <w:t>Представление аналитической записки по разработке системы льгот и компенсаций по условиям труда различным категориям персонала</w:t>
      </w:r>
    </w:p>
    <w:p w:rsidR="006443D4" w:rsidRPr="0099155E" w:rsidRDefault="006443D4" w:rsidP="0099155E">
      <w:pPr>
        <w:pStyle w:val="a9"/>
        <w:ind w:left="0"/>
        <w:jc w:val="both"/>
        <w:rPr>
          <w:b/>
        </w:rPr>
      </w:pPr>
    </w:p>
    <w:p w:rsidR="006443D4" w:rsidRPr="0099155E" w:rsidRDefault="006443D4" w:rsidP="0099155E">
      <w:pPr>
        <w:pStyle w:val="a9"/>
        <w:ind w:left="0"/>
        <w:jc w:val="both"/>
        <w:rPr>
          <w:b/>
        </w:rPr>
      </w:pPr>
      <w:r w:rsidRPr="0099155E">
        <w:rPr>
          <w:b/>
        </w:rPr>
        <w:t>Темы иссле</w:t>
      </w:r>
      <w:r w:rsidR="004568EC" w:rsidRPr="0099155E">
        <w:rPr>
          <w:b/>
        </w:rPr>
        <w:t xml:space="preserve">довательских, информационных </w:t>
      </w:r>
      <w:r w:rsidRPr="0099155E">
        <w:rPr>
          <w:b/>
        </w:rPr>
        <w:t xml:space="preserve"> проектов</w:t>
      </w:r>
    </w:p>
    <w:p w:rsidR="006443D4" w:rsidRPr="0099155E" w:rsidRDefault="006443D4" w:rsidP="0099155E">
      <w:pPr>
        <w:ind w:firstLine="709"/>
        <w:jc w:val="both"/>
        <w:rPr>
          <w:i/>
        </w:rPr>
      </w:pPr>
    </w:p>
    <w:p w:rsidR="004568EC" w:rsidRPr="0099155E" w:rsidRDefault="004568EC" w:rsidP="0099155E">
      <w:r w:rsidRPr="0099155E">
        <w:t>1. Травматизм на производстве. Его расследование, документальное оформление и учет.</w:t>
      </w:r>
    </w:p>
    <w:p w:rsidR="004568EC" w:rsidRPr="0099155E" w:rsidRDefault="004568EC" w:rsidP="0099155E">
      <w:r w:rsidRPr="0099155E">
        <w:t>2. Системы обеспечения параметров микроклимата и состава воздуха, их устройство и требования к ним.</w:t>
      </w:r>
    </w:p>
    <w:p w:rsidR="004568EC" w:rsidRPr="0099155E" w:rsidRDefault="004568EC" w:rsidP="0099155E">
      <w:r w:rsidRPr="0099155E">
        <w:t>3. Виды ответственности за нарушение требований охраны труда.</w:t>
      </w:r>
    </w:p>
    <w:p w:rsidR="004568EC" w:rsidRPr="0099155E" w:rsidRDefault="004568EC" w:rsidP="0099155E">
      <w:r w:rsidRPr="0099155E">
        <w:lastRenderedPageBreak/>
        <w:t>4. Роль человеческого фактора в безопасности труда.</w:t>
      </w:r>
    </w:p>
    <w:p w:rsidR="004568EC" w:rsidRPr="0099155E" w:rsidRDefault="004568EC" w:rsidP="0099155E">
      <w:r w:rsidRPr="0099155E">
        <w:t>5. Экономические последствия (ущерб) от производственного травматизма и профессиональных заболеваний.</w:t>
      </w:r>
    </w:p>
    <w:p w:rsidR="004568EC" w:rsidRPr="0099155E" w:rsidRDefault="004568EC" w:rsidP="0099155E">
      <w:r w:rsidRPr="0099155E">
        <w:t>6. Экономические механизмы управления безопасностью труда.</w:t>
      </w:r>
    </w:p>
    <w:p w:rsidR="004568EC" w:rsidRPr="0099155E" w:rsidRDefault="004568EC" w:rsidP="0099155E">
      <w:r w:rsidRPr="0099155E">
        <w:t xml:space="preserve">7. Содержание Трудового Кодекса Российской Федерации (Раздел Х «Охрана труда»). </w:t>
      </w:r>
    </w:p>
    <w:p w:rsidR="004568EC" w:rsidRPr="0099155E" w:rsidRDefault="004568EC" w:rsidP="0099155E">
      <w:r w:rsidRPr="0099155E">
        <w:t>8. Содержание Федерального закона «Об основах охраны труда в Российской Федерации».</w:t>
      </w:r>
    </w:p>
    <w:p w:rsidR="004568EC" w:rsidRPr="0099155E" w:rsidRDefault="004568EC" w:rsidP="0099155E">
      <w:r w:rsidRPr="0099155E">
        <w:t>9. Государственные стандарты системы стандартов безопасности труда (ГОСТ ССБТ).</w:t>
      </w:r>
    </w:p>
    <w:p w:rsidR="004568EC" w:rsidRPr="0099155E" w:rsidRDefault="004568EC" w:rsidP="0099155E">
      <w:r w:rsidRPr="0099155E">
        <w:t>10.Специальная оценка условий труда</w:t>
      </w:r>
    </w:p>
    <w:p w:rsidR="004568EC" w:rsidRPr="0099155E" w:rsidRDefault="004568EC" w:rsidP="0099155E">
      <w:r w:rsidRPr="0099155E">
        <w:t>11. Система управления охраной труда</w:t>
      </w:r>
    </w:p>
    <w:p w:rsidR="004568EC" w:rsidRPr="0099155E" w:rsidRDefault="004568EC" w:rsidP="0099155E">
      <w:r w:rsidRPr="0099155E">
        <w:t>12.Государственная политика в области условий и охраны труда</w:t>
      </w:r>
    </w:p>
    <w:p w:rsidR="004568EC" w:rsidRPr="0099155E" w:rsidRDefault="004568EC" w:rsidP="0099155E">
      <w:r w:rsidRPr="0099155E">
        <w:t>13.Организация мероприятий по улучшению условий и охраны труда</w:t>
      </w:r>
    </w:p>
    <w:p w:rsidR="004568EC" w:rsidRPr="0099155E" w:rsidRDefault="004568EC" w:rsidP="0099155E">
      <w:r w:rsidRPr="0099155E">
        <w:t>14.Профессиональные стандарты в области охраны труда</w:t>
      </w:r>
    </w:p>
    <w:p w:rsidR="004568EC" w:rsidRPr="0099155E" w:rsidRDefault="004568EC" w:rsidP="0099155E">
      <w:r w:rsidRPr="0099155E">
        <w:t>15.Региональная специфика в области условий и охраны труда.</w:t>
      </w:r>
    </w:p>
    <w:p w:rsidR="00183A94" w:rsidRPr="0099155E" w:rsidRDefault="00183A94" w:rsidP="0099155E">
      <w:pPr>
        <w:pStyle w:val="a9"/>
        <w:ind w:left="0"/>
        <w:jc w:val="both"/>
        <w:rPr>
          <w:b/>
        </w:rPr>
      </w:pPr>
    </w:p>
    <w:p w:rsidR="006443D4" w:rsidRPr="0099155E" w:rsidRDefault="006443D4" w:rsidP="0099155E">
      <w:pPr>
        <w:pStyle w:val="a9"/>
        <w:ind w:left="0"/>
        <w:jc w:val="both"/>
        <w:rPr>
          <w:b/>
        </w:rPr>
      </w:pPr>
      <w:r w:rsidRPr="0099155E">
        <w:rPr>
          <w:b/>
        </w:rPr>
        <w:t>Типовые задания к интерактивным занятиям</w:t>
      </w:r>
    </w:p>
    <w:p w:rsidR="006443D4" w:rsidRPr="0099155E" w:rsidRDefault="006443D4" w:rsidP="0099155E">
      <w:pPr>
        <w:pStyle w:val="a9"/>
        <w:ind w:left="0"/>
        <w:jc w:val="both"/>
        <w:rPr>
          <w:b/>
        </w:rPr>
      </w:pPr>
    </w:p>
    <w:p w:rsidR="004568EC" w:rsidRPr="0099155E" w:rsidRDefault="004568EC" w:rsidP="0099155E">
      <w:pPr>
        <w:pStyle w:val="afb"/>
        <w:spacing w:before="0" w:after="0"/>
        <w:rPr>
          <w:sz w:val="24"/>
          <w:szCs w:val="24"/>
        </w:rPr>
      </w:pPr>
      <w:r w:rsidRPr="0099155E">
        <w:rPr>
          <w:sz w:val="24"/>
          <w:szCs w:val="24"/>
        </w:rPr>
        <w:t xml:space="preserve">Деловая игра «Расследование несчастного случая на производстве». </w:t>
      </w:r>
    </w:p>
    <w:p w:rsidR="000E66EC" w:rsidRPr="0099155E" w:rsidRDefault="004568EC" w:rsidP="0099155E">
      <w:pPr>
        <w:pStyle w:val="afb"/>
        <w:spacing w:before="0" w:after="0"/>
        <w:rPr>
          <w:sz w:val="24"/>
          <w:szCs w:val="24"/>
        </w:rPr>
      </w:pPr>
      <w:r w:rsidRPr="0099155E">
        <w:rPr>
          <w:sz w:val="24"/>
          <w:szCs w:val="24"/>
        </w:rPr>
        <w:t>Деловая игра «Знаки безопасности» (кроссворды, викторины, блиц-опросы, групповые задания и пр.)</w:t>
      </w:r>
    </w:p>
    <w:p w:rsidR="000E66EC" w:rsidRPr="0099155E" w:rsidRDefault="000E66EC" w:rsidP="0099155E">
      <w:pPr>
        <w:pStyle w:val="a9"/>
        <w:ind w:left="0"/>
        <w:jc w:val="both"/>
        <w:rPr>
          <w:b/>
        </w:rPr>
      </w:pPr>
    </w:p>
    <w:p w:rsidR="006443D4" w:rsidRPr="0099155E" w:rsidRDefault="006443D4" w:rsidP="0099155E">
      <w:pPr>
        <w:pStyle w:val="a9"/>
        <w:ind w:left="0"/>
        <w:jc w:val="both"/>
        <w:rPr>
          <w:b/>
        </w:rPr>
      </w:pPr>
      <w:r w:rsidRPr="0099155E">
        <w:rPr>
          <w:b/>
        </w:rPr>
        <w:t>Типовые тесты</w:t>
      </w:r>
    </w:p>
    <w:p w:rsidR="006443D4" w:rsidRPr="0099155E" w:rsidRDefault="006443D4" w:rsidP="0099155E">
      <w:pPr>
        <w:pStyle w:val="a9"/>
        <w:ind w:left="0"/>
        <w:jc w:val="both"/>
        <w:rPr>
          <w:b/>
        </w:rPr>
      </w:pPr>
    </w:p>
    <w:p w:rsidR="00481EA3" w:rsidRPr="0099155E" w:rsidRDefault="005A0332" w:rsidP="0099155E">
      <w:pPr>
        <w:pStyle w:val="Default"/>
      </w:pPr>
      <w:r w:rsidRPr="0099155E">
        <w:t>1. Риск – это… а) количественная оценка опасности; б) качественная оценка опасности; в) количественная характеристи</w:t>
      </w:r>
      <w:r w:rsidR="00481EA3" w:rsidRPr="0099155E">
        <w:t>ка безопасности.</w:t>
      </w:r>
    </w:p>
    <w:p w:rsidR="00481EA3" w:rsidRPr="0099155E" w:rsidRDefault="00481EA3" w:rsidP="0099155E">
      <w:pPr>
        <w:pStyle w:val="Default"/>
      </w:pPr>
    </w:p>
    <w:p w:rsidR="00481EA3" w:rsidRPr="0099155E" w:rsidRDefault="005A0332" w:rsidP="0099155E">
      <w:pPr>
        <w:pStyle w:val="Default"/>
      </w:pPr>
      <w:r w:rsidRPr="0099155E">
        <w:t xml:space="preserve">2. Какое из положений является неверным… а) риск не может быть равен нулю; б) с помощью определенных мероприятий по охране труда можно достичь абсолютной безопасности; в) с помощью определенных мероприятий по охране труда можно достичь высокого уровня безопасности, соответствующего уровню приемлемого риска. </w:t>
      </w:r>
    </w:p>
    <w:p w:rsidR="00481EA3" w:rsidRPr="0099155E" w:rsidRDefault="00481EA3" w:rsidP="0099155E">
      <w:pPr>
        <w:pStyle w:val="Default"/>
      </w:pPr>
    </w:p>
    <w:p w:rsidR="00481EA3" w:rsidRPr="0099155E" w:rsidRDefault="005A0332" w:rsidP="0099155E">
      <w:pPr>
        <w:pStyle w:val="Default"/>
      </w:pPr>
      <w:r w:rsidRPr="0099155E">
        <w:t xml:space="preserve">3. К местным видам искусственной вентиляции относится… а) аэрация; </w:t>
      </w:r>
      <w:r w:rsidRPr="0099155E">
        <w:rPr>
          <w:rFonts w:ascii="Constantia" w:hAnsi="Constantia" w:cs="Constantia"/>
        </w:rPr>
        <w:t xml:space="preserve">12 </w:t>
      </w:r>
      <w:r w:rsidRPr="0099155E">
        <w:t xml:space="preserve">б) воздушный оазис; в) кондиционирование. </w:t>
      </w:r>
    </w:p>
    <w:p w:rsidR="00481EA3" w:rsidRPr="0099155E" w:rsidRDefault="00481EA3" w:rsidP="0099155E">
      <w:pPr>
        <w:pStyle w:val="Default"/>
      </w:pPr>
    </w:p>
    <w:p w:rsidR="00481EA3" w:rsidRPr="0099155E" w:rsidRDefault="005A0332" w:rsidP="0099155E">
      <w:pPr>
        <w:pStyle w:val="Default"/>
      </w:pPr>
      <w:r w:rsidRPr="0099155E">
        <w:t xml:space="preserve">4. К психическим состояниям, влияющим на уровень безопасности работающего, относится… а) характер; б) восприятие; в) мотивация. </w:t>
      </w:r>
    </w:p>
    <w:p w:rsidR="00481EA3" w:rsidRPr="0099155E" w:rsidRDefault="00481EA3" w:rsidP="0099155E">
      <w:pPr>
        <w:pStyle w:val="Default"/>
      </w:pPr>
    </w:p>
    <w:p w:rsidR="00481EA3" w:rsidRPr="0099155E" w:rsidRDefault="005A0332" w:rsidP="0099155E">
      <w:pPr>
        <w:pStyle w:val="Default"/>
      </w:pPr>
      <w:r w:rsidRPr="0099155E">
        <w:t xml:space="preserve">5. Вредные условия труда по факторам производственной среды устанавливаются, если… а) уровень воздействия всех присутствующих на рабочем месте производственных факторов превышает допустимый; б) уровень воздействия хотя бы одного из присутствующих на рабочем месте производственных факторов превышает допустимый; в) уровень воздействия хотя бы двух из присутствующих на рабочем месте производственных факторов превышает допустимый. </w:t>
      </w:r>
    </w:p>
    <w:p w:rsidR="00481EA3" w:rsidRPr="0099155E" w:rsidRDefault="00481EA3" w:rsidP="0099155E">
      <w:pPr>
        <w:pStyle w:val="Default"/>
      </w:pPr>
    </w:p>
    <w:p w:rsidR="00481EA3" w:rsidRPr="0099155E" w:rsidRDefault="005A0332" w:rsidP="0099155E">
      <w:pPr>
        <w:pStyle w:val="Default"/>
      </w:pPr>
      <w:r w:rsidRPr="0099155E">
        <w:t xml:space="preserve">6. В систему стандартов безопасности труда входят нормативно-правовые акты с аббревиатурой… а) СанПиН; б) СНиП; в) ГОСТ ССБТ. </w:t>
      </w:r>
    </w:p>
    <w:p w:rsidR="00481EA3" w:rsidRPr="0099155E" w:rsidRDefault="00481EA3" w:rsidP="0099155E">
      <w:pPr>
        <w:pStyle w:val="Default"/>
      </w:pPr>
    </w:p>
    <w:p w:rsidR="00481EA3" w:rsidRPr="0099155E" w:rsidRDefault="005A0332" w:rsidP="0099155E">
      <w:pPr>
        <w:pStyle w:val="Default"/>
      </w:pPr>
      <w:r w:rsidRPr="0099155E">
        <w:t xml:space="preserve">7. Отраслевые нормативно-правовые акты по охране труда могут применяться… а) только в той отрасли, для которой они разработаны и утверждены; б) в других отраслях при выполнении отдельных видов работ; в) в любой отрасли. </w:t>
      </w:r>
    </w:p>
    <w:p w:rsidR="00481EA3" w:rsidRPr="0099155E" w:rsidRDefault="00481EA3" w:rsidP="0099155E">
      <w:pPr>
        <w:pStyle w:val="Default"/>
      </w:pPr>
    </w:p>
    <w:p w:rsidR="00481EA3" w:rsidRPr="0099155E" w:rsidRDefault="005A0332" w:rsidP="0099155E">
      <w:pPr>
        <w:pStyle w:val="Default"/>
      </w:pPr>
      <w:r w:rsidRPr="0099155E">
        <w:t xml:space="preserve">8. Федеральным органом исполнительной власти, на который возложены функции по нормативно-правовому регулированию в сфере условий и охраны труда на настоящее время является… а) </w:t>
      </w:r>
      <w:proofErr w:type="spellStart"/>
      <w:r w:rsidRPr="0099155E">
        <w:t>Роструд</w:t>
      </w:r>
      <w:proofErr w:type="spellEnd"/>
      <w:r w:rsidRPr="0099155E">
        <w:t xml:space="preserve">; б) Минздрав РФ; в) </w:t>
      </w:r>
      <w:proofErr w:type="spellStart"/>
      <w:r w:rsidRPr="0099155E">
        <w:t>Минтрудсоцразвития</w:t>
      </w:r>
      <w:proofErr w:type="spellEnd"/>
      <w:r w:rsidRPr="0099155E">
        <w:t xml:space="preserve"> РФ. </w:t>
      </w:r>
    </w:p>
    <w:p w:rsidR="00481EA3" w:rsidRPr="0099155E" w:rsidRDefault="00481EA3" w:rsidP="0099155E">
      <w:pPr>
        <w:pStyle w:val="Default"/>
      </w:pPr>
    </w:p>
    <w:p w:rsidR="00481EA3" w:rsidRPr="0099155E" w:rsidRDefault="005A0332" w:rsidP="0099155E">
      <w:pPr>
        <w:pStyle w:val="Default"/>
      </w:pPr>
      <w:r w:rsidRPr="0099155E">
        <w:lastRenderedPageBreak/>
        <w:t xml:space="preserve">9. Надзор за соблюдением гигиенических санитарных норм и правил осуществляет… а) </w:t>
      </w:r>
      <w:proofErr w:type="spellStart"/>
      <w:r w:rsidRPr="0099155E">
        <w:t>Ростехнадзор</w:t>
      </w:r>
      <w:proofErr w:type="spellEnd"/>
      <w:r w:rsidRPr="0099155E">
        <w:t xml:space="preserve">; б) Росздравнадзор; в) </w:t>
      </w:r>
      <w:proofErr w:type="spellStart"/>
      <w:r w:rsidRPr="0099155E">
        <w:t>Роспотребнадзор</w:t>
      </w:r>
      <w:proofErr w:type="spellEnd"/>
      <w:r w:rsidRPr="0099155E">
        <w:t xml:space="preserve">. </w:t>
      </w:r>
    </w:p>
    <w:p w:rsidR="00481EA3" w:rsidRPr="0099155E" w:rsidRDefault="00481EA3" w:rsidP="0099155E">
      <w:pPr>
        <w:pStyle w:val="Default"/>
      </w:pPr>
    </w:p>
    <w:p w:rsidR="00481EA3" w:rsidRPr="0099155E" w:rsidRDefault="005A0332" w:rsidP="0099155E">
      <w:pPr>
        <w:pStyle w:val="Default"/>
      </w:pPr>
      <w:r w:rsidRPr="0099155E">
        <w:t xml:space="preserve">10. Инженер по охране труда имеет право осуществлять… а) ведомственный контроль за охраной труда на предприятии; б) общественный контроль за охраной труда на предприятии; в) не имеет права осуществлять контроль за охраной труда. </w:t>
      </w:r>
    </w:p>
    <w:p w:rsidR="00481EA3" w:rsidRPr="0099155E" w:rsidRDefault="00481EA3" w:rsidP="0099155E">
      <w:pPr>
        <w:pStyle w:val="Default"/>
      </w:pPr>
    </w:p>
    <w:p w:rsidR="00481EA3" w:rsidRPr="0099155E" w:rsidRDefault="005A0332" w:rsidP="0099155E">
      <w:pPr>
        <w:pStyle w:val="Default"/>
      </w:pPr>
      <w:r w:rsidRPr="0099155E">
        <w:t xml:space="preserve">11. Нормальная продолжительность рабочей недели, установленная законодательством, составляет ____ часов. а) 36; б) 40; в) 44. </w:t>
      </w:r>
    </w:p>
    <w:p w:rsidR="00481EA3" w:rsidRPr="0099155E" w:rsidRDefault="00481EA3" w:rsidP="0099155E">
      <w:pPr>
        <w:pStyle w:val="Default"/>
      </w:pPr>
    </w:p>
    <w:p w:rsidR="00481EA3" w:rsidRPr="0099155E" w:rsidRDefault="005A0332" w:rsidP="0099155E">
      <w:pPr>
        <w:pStyle w:val="Default"/>
      </w:pPr>
      <w:r w:rsidRPr="0099155E">
        <w:t xml:space="preserve">12. Периодические медицинские осмотры работников, занятых на работах с вредными и опасными производственными факторами, проводятся за счет средств… а) Фонда социального страхования; б) Фонда обязательного медицинского страхования; в) работодателя. </w:t>
      </w:r>
    </w:p>
    <w:p w:rsidR="00481EA3" w:rsidRPr="0099155E" w:rsidRDefault="00481EA3" w:rsidP="0099155E">
      <w:pPr>
        <w:pStyle w:val="Default"/>
      </w:pPr>
    </w:p>
    <w:p w:rsidR="00481EA3" w:rsidRPr="0099155E" w:rsidRDefault="005A0332" w:rsidP="0099155E">
      <w:pPr>
        <w:pStyle w:val="Default"/>
        <w:rPr>
          <w:rFonts w:ascii="Constantia" w:hAnsi="Constantia" w:cs="Constantia"/>
        </w:rPr>
      </w:pPr>
      <w:r w:rsidRPr="0099155E">
        <w:t xml:space="preserve">13. Состояние пострадавшего оценивается по наличию… а) дыхания и пульса (сердцебиения); б) сознания; в) дыхания и пульса (сердцебиения) и сознания. </w:t>
      </w:r>
    </w:p>
    <w:p w:rsidR="00481EA3" w:rsidRPr="0099155E" w:rsidRDefault="00481EA3" w:rsidP="0099155E">
      <w:pPr>
        <w:pStyle w:val="a9"/>
        <w:ind w:left="0"/>
        <w:jc w:val="both"/>
      </w:pPr>
    </w:p>
    <w:p w:rsidR="00481EA3" w:rsidRPr="0099155E" w:rsidRDefault="005A0332" w:rsidP="0099155E">
      <w:pPr>
        <w:jc w:val="both"/>
      </w:pPr>
      <w:r w:rsidRPr="0099155E">
        <w:t xml:space="preserve">14. Общая вибрации при работе с отбойным молотком является ________ производственным фактором. а) вредным; б) опасным; в) безопасным. </w:t>
      </w:r>
    </w:p>
    <w:p w:rsidR="00481EA3" w:rsidRPr="0099155E" w:rsidRDefault="00481EA3" w:rsidP="0099155E">
      <w:pPr>
        <w:jc w:val="both"/>
      </w:pPr>
    </w:p>
    <w:p w:rsidR="000E66EC" w:rsidRPr="0099155E" w:rsidRDefault="005A0332" w:rsidP="0099155E">
      <w:pPr>
        <w:jc w:val="both"/>
        <w:rPr>
          <w:b/>
        </w:rPr>
      </w:pPr>
      <w:r w:rsidRPr="0099155E">
        <w:t>15. Неионизирующее излучение является ____________ производственным фактором. а) вредным; б) опасным; в) безопасны</w:t>
      </w:r>
    </w:p>
    <w:p w:rsidR="006443D4" w:rsidRPr="0099155E" w:rsidRDefault="006443D4" w:rsidP="0099155E">
      <w:pPr>
        <w:jc w:val="both"/>
        <w:rPr>
          <w:b/>
        </w:rPr>
      </w:pPr>
    </w:p>
    <w:p w:rsidR="006443D4" w:rsidRPr="0099155E" w:rsidRDefault="006443D4" w:rsidP="0099155E">
      <w:pPr>
        <w:pStyle w:val="a9"/>
        <w:ind w:left="0"/>
        <w:jc w:val="both"/>
        <w:rPr>
          <w:b/>
        </w:rPr>
      </w:pPr>
      <w:r w:rsidRPr="0099155E">
        <w:rPr>
          <w:b/>
        </w:rPr>
        <w:t>Типовые вопросы к контрольным работам</w:t>
      </w:r>
    </w:p>
    <w:p w:rsidR="004568EC" w:rsidRPr="0099155E" w:rsidRDefault="004568EC" w:rsidP="0099155E">
      <w:pPr>
        <w:widowControl/>
        <w:tabs>
          <w:tab w:val="num" w:pos="709"/>
        </w:tabs>
        <w:autoSpaceDE/>
        <w:autoSpaceDN/>
        <w:adjustRightInd/>
        <w:jc w:val="both"/>
      </w:pPr>
    </w:p>
    <w:p w:rsidR="004568EC" w:rsidRPr="0099155E" w:rsidRDefault="004568EC" w:rsidP="0099155E">
      <w:pPr>
        <w:pStyle w:val="a9"/>
        <w:widowControl/>
        <w:numPr>
          <w:ilvl w:val="0"/>
          <w:numId w:val="17"/>
        </w:numPr>
        <w:tabs>
          <w:tab w:val="num" w:pos="709"/>
        </w:tabs>
        <w:autoSpaceDE/>
        <w:autoSpaceDN/>
        <w:adjustRightInd/>
        <w:ind w:left="0"/>
        <w:jc w:val="both"/>
      </w:pPr>
      <w:r w:rsidRPr="0099155E">
        <w:t>Типы и классификация безопасности.</w:t>
      </w:r>
    </w:p>
    <w:p w:rsidR="004568EC" w:rsidRPr="0099155E" w:rsidRDefault="004568EC" w:rsidP="0099155E">
      <w:pPr>
        <w:widowControl/>
        <w:numPr>
          <w:ilvl w:val="0"/>
          <w:numId w:val="17"/>
        </w:numPr>
        <w:tabs>
          <w:tab w:val="num" w:pos="709"/>
        </w:tabs>
        <w:autoSpaceDE/>
        <w:autoSpaceDN/>
        <w:adjustRightInd/>
        <w:ind w:left="0"/>
        <w:jc w:val="both"/>
      </w:pPr>
      <w:r w:rsidRPr="0099155E">
        <w:t>Понятие опасности. Антропогенные и техногенные опасности.</w:t>
      </w:r>
    </w:p>
    <w:p w:rsidR="004568EC" w:rsidRPr="0099155E" w:rsidRDefault="004568EC" w:rsidP="0099155E">
      <w:pPr>
        <w:widowControl/>
        <w:numPr>
          <w:ilvl w:val="0"/>
          <w:numId w:val="17"/>
        </w:numPr>
        <w:tabs>
          <w:tab w:val="num" w:pos="709"/>
        </w:tabs>
        <w:autoSpaceDE/>
        <w:autoSpaceDN/>
        <w:adjustRightInd/>
        <w:ind w:left="0"/>
        <w:jc w:val="both"/>
      </w:pPr>
      <w:r w:rsidRPr="0099155E">
        <w:t>Понятие риска. Основные виды риска.</w:t>
      </w:r>
    </w:p>
    <w:p w:rsidR="004568EC" w:rsidRPr="0099155E" w:rsidRDefault="004568EC" w:rsidP="0099155E">
      <w:pPr>
        <w:widowControl/>
        <w:numPr>
          <w:ilvl w:val="0"/>
          <w:numId w:val="17"/>
        </w:numPr>
        <w:tabs>
          <w:tab w:val="num" w:pos="709"/>
        </w:tabs>
        <w:autoSpaceDE/>
        <w:autoSpaceDN/>
        <w:adjustRightInd/>
        <w:ind w:left="0"/>
        <w:jc w:val="both"/>
      </w:pPr>
      <w:r w:rsidRPr="0099155E">
        <w:t>Законодательные и нормативно-технические документы по охране труда.</w:t>
      </w:r>
    </w:p>
    <w:p w:rsidR="004568EC" w:rsidRPr="0099155E" w:rsidRDefault="004568EC" w:rsidP="0099155E">
      <w:pPr>
        <w:widowControl/>
        <w:numPr>
          <w:ilvl w:val="0"/>
          <w:numId w:val="17"/>
        </w:numPr>
        <w:tabs>
          <w:tab w:val="num" w:pos="709"/>
        </w:tabs>
        <w:autoSpaceDE/>
        <w:autoSpaceDN/>
        <w:adjustRightInd/>
        <w:ind w:left="0"/>
        <w:jc w:val="both"/>
      </w:pPr>
      <w:r w:rsidRPr="0099155E">
        <w:t>Основные положения действующего законодательства РФ о труде и охране труда.</w:t>
      </w:r>
    </w:p>
    <w:p w:rsidR="004568EC" w:rsidRPr="0099155E" w:rsidRDefault="004568EC" w:rsidP="0099155E">
      <w:pPr>
        <w:widowControl/>
        <w:numPr>
          <w:ilvl w:val="0"/>
          <w:numId w:val="17"/>
        </w:numPr>
        <w:tabs>
          <w:tab w:val="num" w:pos="709"/>
        </w:tabs>
        <w:autoSpaceDE/>
        <w:autoSpaceDN/>
        <w:adjustRightInd/>
        <w:ind w:left="0"/>
        <w:jc w:val="both"/>
      </w:pPr>
      <w:r w:rsidRPr="0099155E">
        <w:t>Система охраны труда на предприятии.</w:t>
      </w:r>
    </w:p>
    <w:p w:rsidR="004568EC" w:rsidRPr="0099155E" w:rsidRDefault="004568EC" w:rsidP="0099155E">
      <w:pPr>
        <w:widowControl/>
        <w:numPr>
          <w:ilvl w:val="0"/>
          <w:numId w:val="17"/>
        </w:numPr>
        <w:tabs>
          <w:tab w:val="num" w:pos="709"/>
        </w:tabs>
        <w:autoSpaceDE/>
        <w:autoSpaceDN/>
        <w:adjustRightInd/>
        <w:ind w:left="0"/>
        <w:jc w:val="both"/>
      </w:pPr>
      <w:r w:rsidRPr="0099155E">
        <w:t>Основные проблемы и задачи системы охраны труда.</w:t>
      </w:r>
    </w:p>
    <w:p w:rsidR="004568EC" w:rsidRPr="0099155E" w:rsidRDefault="004568EC" w:rsidP="0099155E">
      <w:pPr>
        <w:widowControl/>
        <w:numPr>
          <w:ilvl w:val="0"/>
          <w:numId w:val="17"/>
        </w:numPr>
        <w:tabs>
          <w:tab w:val="num" w:pos="709"/>
        </w:tabs>
        <w:autoSpaceDE/>
        <w:autoSpaceDN/>
        <w:adjustRightInd/>
        <w:ind w:left="0"/>
        <w:jc w:val="both"/>
      </w:pPr>
      <w:r w:rsidRPr="0099155E">
        <w:t>Управление системой охраны труда на предприятии.</w:t>
      </w:r>
    </w:p>
    <w:p w:rsidR="004568EC" w:rsidRPr="0099155E" w:rsidRDefault="004568EC" w:rsidP="0099155E">
      <w:pPr>
        <w:widowControl/>
        <w:numPr>
          <w:ilvl w:val="0"/>
          <w:numId w:val="17"/>
        </w:numPr>
        <w:tabs>
          <w:tab w:val="num" w:pos="709"/>
        </w:tabs>
        <w:autoSpaceDE/>
        <w:autoSpaceDN/>
        <w:adjustRightInd/>
        <w:ind w:left="0"/>
        <w:jc w:val="both"/>
      </w:pPr>
      <w:r w:rsidRPr="0099155E">
        <w:t>Государственный и общественный контроль за соблюдением системы охраны труда.</w:t>
      </w:r>
    </w:p>
    <w:p w:rsidR="00D87978" w:rsidRPr="0099155E" w:rsidRDefault="00D87978" w:rsidP="0099155E">
      <w:pPr>
        <w:widowControl/>
        <w:autoSpaceDE/>
        <w:autoSpaceDN/>
        <w:adjustRightInd/>
        <w:ind w:firstLine="708"/>
        <w:rPr>
          <w:rFonts w:eastAsiaTheme="minorHAnsi"/>
          <w:b/>
          <w:i/>
          <w:shd w:val="clear" w:color="auto" w:fill="FFFFFF"/>
          <w:lang w:eastAsia="en-US"/>
        </w:rPr>
      </w:pPr>
    </w:p>
    <w:p w:rsidR="00721371" w:rsidRPr="0099155E" w:rsidRDefault="00D87978" w:rsidP="0099155E">
      <w:pPr>
        <w:pStyle w:val="a9"/>
        <w:ind w:left="0"/>
        <w:jc w:val="both"/>
        <w:rPr>
          <w:u w:val="single"/>
        </w:rPr>
      </w:pPr>
      <w:r w:rsidRPr="0099155E">
        <w:rPr>
          <w:i/>
          <w:u w:val="single"/>
        </w:rPr>
        <w:t>6.3</w:t>
      </w:r>
      <w:r w:rsidR="00721371" w:rsidRPr="0099155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9155E" w:rsidRDefault="00D87978" w:rsidP="0099155E">
      <w:pPr>
        <w:widowControl/>
        <w:autoSpaceDE/>
        <w:autoSpaceDN/>
        <w:adjustRightInd/>
        <w:ind w:firstLine="709"/>
        <w:jc w:val="both"/>
        <w:rPr>
          <w:rFonts w:eastAsiaTheme="minorHAnsi"/>
          <w:lang w:eastAsia="en-US"/>
        </w:rPr>
      </w:pPr>
    </w:p>
    <w:p w:rsidR="009867AC" w:rsidRPr="0099155E" w:rsidRDefault="009867AC" w:rsidP="0099155E">
      <w:pPr>
        <w:widowControl/>
        <w:autoSpaceDE/>
        <w:autoSpaceDN/>
        <w:adjustRightInd/>
        <w:ind w:firstLine="709"/>
        <w:jc w:val="both"/>
        <w:rPr>
          <w:rFonts w:eastAsiaTheme="minorHAnsi"/>
          <w:lang w:eastAsia="en-US"/>
        </w:rPr>
      </w:pPr>
      <w:r w:rsidRPr="0099155E">
        <w:rPr>
          <w:rFonts w:eastAsiaTheme="minorHAnsi"/>
          <w:lang w:eastAsia="en-US"/>
        </w:rPr>
        <w:t xml:space="preserve">Все задания, используемые для </w:t>
      </w:r>
      <w:r w:rsidR="00D87978" w:rsidRPr="0099155E">
        <w:rPr>
          <w:rFonts w:eastAsiaTheme="minorHAnsi"/>
          <w:lang w:eastAsia="en-US"/>
        </w:rPr>
        <w:t xml:space="preserve">текущего </w:t>
      </w:r>
      <w:r w:rsidRPr="0099155E">
        <w:rPr>
          <w:rFonts w:eastAsiaTheme="minorHAnsi"/>
          <w:lang w:eastAsia="en-US"/>
        </w:rPr>
        <w:t xml:space="preserve">контроля </w:t>
      </w:r>
      <w:r w:rsidR="00D87978" w:rsidRPr="0099155E">
        <w:rPr>
          <w:rFonts w:eastAsiaTheme="minorHAnsi"/>
          <w:lang w:eastAsia="en-US"/>
        </w:rPr>
        <w:t xml:space="preserve">формирования </w:t>
      </w:r>
      <w:r w:rsidRPr="0099155E">
        <w:rPr>
          <w:rFonts w:eastAsiaTheme="minorHAnsi"/>
          <w:lang w:eastAsia="en-US"/>
        </w:rPr>
        <w:t xml:space="preserve">компетенций условно можно разделить на две группы: </w:t>
      </w:r>
    </w:p>
    <w:p w:rsidR="009867AC" w:rsidRPr="0099155E" w:rsidRDefault="009867AC" w:rsidP="0099155E">
      <w:pPr>
        <w:widowControl/>
        <w:numPr>
          <w:ilvl w:val="0"/>
          <w:numId w:val="5"/>
        </w:numPr>
        <w:autoSpaceDE/>
        <w:autoSpaceDN/>
        <w:adjustRightInd/>
        <w:ind w:left="0" w:firstLine="709"/>
        <w:contextualSpacing/>
        <w:jc w:val="both"/>
        <w:rPr>
          <w:rFonts w:eastAsiaTheme="minorHAnsi"/>
          <w:lang w:eastAsia="en-US"/>
        </w:rPr>
      </w:pPr>
      <w:r w:rsidRPr="0099155E">
        <w:rPr>
          <w:rFonts w:eastAsiaTheme="minorHAnsi"/>
          <w:lang w:eastAsia="en-US"/>
        </w:rPr>
        <w:t>задания, которые в силу своих особенностей могут быть реализованы только в процессе обучения</w:t>
      </w:r>
      <w:r w:rsidR="002C6645" w:rsidRPr="0099155E">
        <w:rPr>
          <w:rFonts w:eastAsiaTheme="minorHAnsi"/>
          <w:lang w:eastAsia="en-US"/>
        </w:rPr>
        <w:t xml:space="preserve"> на занятиях</w:t>
      </w:r>
      <w:r w:rsidRPr="0099155E">
        <w:rPr>
          <w:rFonts w:eastAsiaTheme="minorHAnsi"/>
          <w:lang w:eastAsia="en-US"/>
        </w:rPr>
        <w:t xml:space="preserve"> (</w:t>
      </w:r>
      <w:r w:rsidR="00370E47" w:rsidRPr="0099155E">
        <w:rPr>
          <w:rFonts w:eastAsiaTheme="minorHAnsi"/>
          <w:lang w:eastAsia="en-US"/>
        </w:rPr>
        <w:t xml:space="preserve">например, </w:t>
      </w:r>
      <w:r w:rsidRPr="0099155E">
        <w:rPr>
          <w:rFonts w:eastAsiaTheme="minorHAnsi"/>
          <w:lang w:eastAsia="en-US"/>
        </w:rPr>
        <w:t>дискуссия</w:t>
      </w:r>
      <w:r w:rsidR="00370E47" w:rsidRPr="0099155E">
        <w:rPr>
          <w:rFonts w:eastAsiaTheme="minorHAnsi"/>
          <w:lang w:eastAsia="en-US"/>
        </w:rPr>
        <w:t>, круглый стол, диспут, мини-конференция</w:t>
      </w:r>
      <w:r w:rsidRPr="0099155E">
        <w:rPr>
          <w:rFonts w:eastAsiaTheme="minorHAnsi"/>
          <w:lang w:eastAsia="en-US"/>
        </w:rPr>
        <w:t xml:space="preserve">); </w:t>
      </w:r>
    </w:p>
    <w:p w:rsidR="009867AC" w:rsidRPr="0099155E" w:rsidRDefault="009867AC" w:rsidP="0099155E">
      <w:pPr>
        <w:widowControl/>
        <w:numPr>
          <w:ilvl w:val="0"/>
          <w:numId w:val="5"/>
        </w:numPr>
        <w:autoSpaceDE/>
        <w:autoSpaceDN/>
        <w:adjustRightInd/>
        <w:ind w:left="0" w:firstLine="709"/>
        <w:contextualSpacing/>
        <w:jc w:val="both"/>
        <w:rPr>
          <w:rFonts w:eastAsiaTheme="minorHAnsi"/>
          <w:lang w:eastAsia="en-US"/>
        </w:rPr>
      </w:pPr>
      <w:r w:rsidRPr="0099155E">
        <w:rPr>
          <w:rFonts w:eastAsiaTheme="minorHAnsi"/>
          <w:lang w:eastAsia="en-US"/>
        </w:rPr>
        <w:t>задания, которые дополн</w:t>
      </w:r>
      <w:r w:rsidR="00E85924" w:rsidRPr="0099155E">
        <w:rPr>
          <w:rFonts w:eastAsiaTheme="minorHAnsi"/>
          <w:lang w:eastAsia="en-US"/>
        </w:rPr>
        <w:t xml:space="preserve">яют теоретические вопросы </w:t>
      </w:r>
      <w:r w:rsidRPr="0099155E">
        <w:rPr>
          <w:rFonts w:eastAsiaTheme="minorHAnsi"/>
          <w:lang w:eastAsia="en-US"/>
        </w:rPr>
        <w:t xml:space="preserve"> (практические задания, </w:t>
      </w:r>
      <w:r w:rsidR="002C6645" w:rsidRPr="0099155E">
        <w:rPr>
          <w:rFonts w:eastAsiaTheme="minorHAnsi"/>
          <w:lang w:eastAsia="en-US"/>
        </w:rPr>
        <w:t xml:space="preserve">проблемно-аналитические задания, </w:t>
      </w:r>
      <w:r w:rsidRPr="0099155E">
        <w:rPr>
          <w:rFonts w:eastAsiaTheme="minorHAnsi"/>
          <w:lang w:eastAsia="en-US"/>
        </w:rPr>
        <w:t xml:space="preserve">тест). </w:t>
      </w:r>
    </w:p>
    <w:p w:rsidR="009867AC" w:rsidRPr="0099155E" w:rsidRDefault="009867AC" w:rsidP="0099155E">
      <w:pPr>
        <w:widowControl/>
        <w:autoSpaceDE/>
        <w:autoSpaceDN/>
        <w:adjustRightInd/>
        <w:ind w:firstLine="709"/>
        <w:jc w:val="both"/>
        <w:rPr>
          <w:rFonts w:eastAsiaTheme="minorHAnsi"/>
          <w:lang w:eastAsia="en-US"/>
        </w:rPr>
      </w:pPr>
      <w:r w:rsidRPr="0099155E">
        <w:rPr>
          <w:rFonts w:eastAsiaTheme="minorHAnsi"/>
          <w:lang w:eastAsia="en-US"/>
        </w:rPr>
        <w:t xml:space="preserve">Выполнение </w:t>
      </w:r>
      <w:r w:rsidR="002C6645" w:rsidRPr="0099155E">
        <w:rPr>
          <w:rFonts w:eastAsiaTheme="minorHAnsi"/>
          <w:lang w:eastAsia="en-US"/>
        </w:rPr>
        <w:t xml:space="preserve">всех заданий </w:t>
      </w:r>
      <w:r w:rsidRPr="0099155E">
        <w:rPr>
          <w:rFonts w:eastAsiaTheme="minorHAnsi"/>
          <w:lang w:eastAsia="en-US"/>
        </w:rPr>
        <w:t xml:space="preserve"> является необходимым </w:t>
      </w:r>
      <w:r w:rsidR="002C6645" w:rsidRPr="0099155E">
        <w:rPr>
          <w:rFonts w:eastAsiaTheme="minorHAnsi"/>
          <w:lang w:eastAsia="en-US"/>
        </w:rPr>
        <w:t>для формирования и контроля знаний,</w:t>
      </w:r>
      <w:r w:rsidRPr="0099155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99155E">
        <w:rPr>
          <w:rFonts w:eastAsiaTheme="minorHAnsi"/>
          <w:lang w:eastAsia="en-US"/>
        </w:rPr>
        <w:t xml:space="preserve"> (экзамена)</w:t>
      </w:r>
      <w:r w:rsidRPr="0099155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9155E" w:rsidRDefault="00FA2D42" w:rsidP="0099155E">
      <w:pPr>
        <w:pStyle w:val="a9"/>
        <w:ind w:left="0"/>
        <w:jc w:val="both"/>
        <w:rPr>
          <w:i/>
        </w:rPr>
      </w:pPr>
    </w:p>
    <w:p w:rsidR="00D06028" w:rsidRPr="0099155E" w:rsidRDefault="00D06028" w:rsidP="0099155E">
      <w:pPr>
        <w:pStyle w:val="aa"/>
        <w:ind w:hanging="426"/>
        <w:jc w:val="both"/>
        <w:rPr>
          <w:b/>
          <w:sz w:val="24"/>
          <w:szCs w:val="24"/>
        </w:rPr>
      </w:pPr>
      <w:r w:rsidRPr="0099155E">
        <w:rPr>
          <w:b/>
          <w:sz w:val="24"/>
          <w:szCs w:val="24"/>
        </w:rPr>
        <w:t>1.Требование к теоретическому устному ответу</w:t>
      </w:r>
    </w:p>
    <w:p w:rsidR="00D06028" w:rsidRPr="0099155E" w:rsidRDefault="00D06028" w:rsidP="0099155E">
      <w:pPr>
        <w:pStyle w:val="aa"/>
        <w:ind w:firstLine="708"/>
        <w:jc w:val="both"/>
        <w:rPr>
          <w:sz w:val="24"/>
          <w:szCs w:val="24"/>
        </w:rPr>
      </w:pPr>
      <w:r w:rsidRPr="0099155E">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99155E">
        <w:rPr>
          <w:sz w:val="24"/>
          <w:szCs w:val="24"/>
        </w:rPr>
        <w:t>орий</w:t>
      </w:r>
      <w:r w:rsidRPr="0099155E">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99155E" w:rsidRDefault="00D06028" w:rsidP="0099155E">
      <w:pPr>
        <w:pStyle w:val="aa"/>
        <w:ind w:firstLine="708"/>
        <w:jc w:val="both"/>
        <w:rPr>
          <w:sz w:val="24"/>
          <w:szCs w:val="24"/>
        </w:rPr>
      </w:pPr>
      <w:r w:rsidRPr="0099155E">
        <w:rPr>
          <w:i/>
          <w:sz w:val="24"/>
          <w:szCs w:val="24"/>
        </w:rPr>
        <w:t xml:space="preserve">Критерии оценивания: </w:t>
      </w:r>
      <w:r w:rsidRPr="0099155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99155E" w:rsidRDefault="00D06028" w:rsidP="0099155E">
      <w:pPr>
        <w:ind w:firstLine="708"/>
        <w:jc w:val="both"/>
      </w:pPr>
      <w:r w:rsidRPr="0099155E">
        <w:t xml:space="preserve">Оценка </w:t>
      </w:r>
      <w:r w:rsidRPr="0099155E">
        <w:rPr>
          <w:i/>
        </w:rPr>
        <w:t>«отличн</w:t>
      </w:r>
      <w:r w:rsidRPr="0099155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99155E">
        <w:t>, соблюдает  культуру речи.</w:t>
      </w:r>
      <w:r w:rsidRPr="0099155E">
        <w:t xml:space="preserve"> </w:t>
      </w:r>
    </w:p>
    <w:p w:rsidR="00D06028" w:rsidRPr="0099155E" w:rsidRDefault="00D06028" w:rsidP="0099155E">
      <w:pPr>
        <w:ind w:firstLine="567"/>
        <w:jc w:val="both"/>
      </w:pPr>
      <w:r w:rsidRPr="0099155E">
        <w:t xml:space="preserve">Оценка </w:t>
      </w:r>
      <w:r w:rsidRPr="0099155E">
        <w:rPr>
          <w:i/>
        </w:rPr>
        <w:t>«хорошо»</w:t>
      </w:r>
      <w:r w:rsidRPr="0099155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99155E" w:rsidRDefault="00732AF5" w:rsidP="0099155E">
      <w:pPr>
        <w:tabs>
          <w:tab w:val="left" w:pos="851"/>
        </w:tabs>
        <w:jc w:val="both"/>
      </w:pPr>
      <w:r w:rsidRPr="0099155E">
        <w:tab/>
      </w:r>
      <w:r w:rsidR="00D06028" w:rsidRPr="0099155E">
        <w:t xml:space="preserve">Оценка </w:t>
      </w:r>
      <w:r w:rsidR="00D06028" w:rsidRPr="0099155E">
        <w:rPr>
          <w:i/>
        </w:rPr>
        <w:t>«удовлетворительно»</w:t>
      </w:r>
      <w:r w:rsidR="00D06028" w:rsidRPr="0099155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99155E">
        <w:t xml:space="preserve"> </w:t>
      </w:r>
    </w:p>
    <w:p w:rsidR="00D06028" w:rsidRPr="0099155E" w:rsidRDefault="00732AF5" w:rsidP="0099155E">
      <w:pPr>
        <w:tabs>
          <w:tab w:val="left" w:pos="851"/>
        </w:tabs>
        <w:jc w:val="both"/>
      </w:pPr>
      <w:r w:rsidRPr="0099155E">
        <w:t xml:space="preserve">           </w:t>
      </w:r>
      <w:r w:rsidR="00D06028" w:rsidRPr="0099155E">
        <w:t xml:space="preserve">Оценка </w:t>
      </w:r>
      <w:r w:rsidR="00D06028" w:rsidRPr="0099155E">
        <w:rPr>
          <w:i/>
        </w:rPr>
        <w:t>«неудовлетворительно»</w:t>
      </w:r>
      <w:r w:rsidR="00D06028" w:rsidRPr="0099155E">
        <w:t xml:space="preserve"> ставится, если обучающийся не отвечает на поставленные вопросы.</w:t>
      </w:r>
    </w:p>
    <w:p w:rsidR="00D06028" w:rsidRPr="0099155E" w:rsidRDefault="00D06028" w:rsidP="0099155E">
      <w:pPr>
        <w:rPr>
          <w:b/>
          <w:bCs/>
          <w:spacing w:val="-2"/>
        </w:rPr>
      </w:pPr>
      <w:r w:rsidRPr="0099155E">
        <w:rPr>
          <w:b/>
          <w:bCs/>
          <w:spacing w:val="-2"/>
        </w:rPr>
        <w:t xml:space="preserve">2.Творческие задания </w:t>
      </w:r>
    </w:p>
    <w:p w:rsidR="00D06028" w:rsidRPr="0099155E" w:rsidRDefault="00D06028" w:rsidP="0099155E">
      <w:pPr>
        <w:ind w:firstLine="709"/>
        <w:jc w:val="both"/>
        <w:rPr>
          <w:bCs/>
          <w:spacing w:val="-2"/>
        </w:rPr>
      </w:pPr>
      <w:r w:rsidRPr="0099155E">
        <w:rPr>
          <w:bCs/>
          <w:i/>
          <w:spacing w:val="-2"/>
        </w:rPr>
        <w:t xml:space="preserve">Эссе </w:t>
      </w:r>
      <w:r w:rsidRPr="0099155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99155E" w:rsidRDefault="00D06028" w:rsidP="0099155E">
      <w:pPr>
        <w:ind w:firstLine="709"/>
        <w:jc w:val="both"/>
        <w:rPr>
          <w:bCs/>
          <w:spacing w:val="-2"/>
        </w:rPr>
      </w:pPr>
      <w:r w:rsidRPr="0099155E">
        <w:rPr>
          <w:bCs/>
          <w:i/>
          <w:spacing w:val="-2"/>
        </w:rPr>
        <w:t>Критерии оценивания</w:t>
      </w:r>
      <w:r w:rsidRPr="0099155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99155E" w:rsidRDefault="00D06028" w:rsidP="0099155E">
      <w:pPr>
        <w:ind w:firstLine="708"/>
        <w:jc w:val="both"/>
      </w:pPr>
      <w:r w:rsidRPr="0099155E">
        <w:t xml:space="preserve">Оценка </w:t>
      </w:r>
      <w:r w:rsidRPr="0099155E">
        <w:rPr>
          <w:i/>
        </w:rPr>
        <w:t>«отличн</w:t>
      </w:r>
      <w:r w:rsidRPr="0099155E">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99155E">
        <w:t>личной позиции, стиль изложения.</w:t>
      </w:r>
    </w:p>
    <w:p w:rsidR="00D06028" w:rsidRPr="0099155E" w:rsidRDefault="00D06028" w:rsidP="0099155E">
      <w:pPr>
        <w:ind w:firstLine="708"/>
        <w:jc w:val="both"/>
      </w:pPr>
      <w:r w:rsidRPr="0099155E">
        <w:t xml:space="preserve">Оценка </w:t>
      </w:r>
      <w:r w:rsidRPr="0099155E">
        <w:rPr>
          <w:i/>
        </w:rPr>
        <w:t>«хорошо»</w:t>
      </w:r>
      <w:r w:rsidRPr="0099155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9155E" w:rsidRDefault="00D06028" w:rsidP="0099155E">
      <w:pPr>
        <w:ind w:firstLine="567"/>
        <w:jc w:val="both"/>
      </w:pPr>
      <w:r w:rsidRPr="0099155E">
        <w:t xml:space="preserve">Оценка </w:t>
      </w:r>
      <w:r w:rsidRPr="0099155E">
        <w:rPr>
          <w:i/>
        </w:rPr>
        <w:t>«удовлетворительно»</w:t>
      </w:r>
      <w:r w:rsidRPr="0099155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99155E">
        <w:t>оды, нарушается стиль изложения</w:t>
      </w:r>
    </w:p>
    <w:p w:rsidR="00D06028" w:rsidRPr="0099155E" w:rsidRDefault="00D06028" w:rsidP="0099155E">
      <w:pPr>
        <w:ind w:firstLine="708"/>
        <w:jc w:val="both"/>
      </w:pPr>
      <w:r w:rsidRPr="0099155E">
        <w:t xml:space="preserve">Оценка </w:t>
      </w:r>
      <w:r w:rsidRPr="0099155E">
        <w:rPr>
          <w:i/>
        </w:rPr>
        <w:t>«неудовлетворительно»</w:t>
      </w:r>
      <w:r w:rsidRPr="0099155E">
        <w:t xml:space="preserve"> ставится, если не выполнены никакие требования</w:t>
      </w:r>
    </w:p>
    <w:p w:rsidR="00D06028" w:rsidRPr="0099155E" w:rsidRDefault="00D06028" w:rsidP="0099155E">
      <w:pPr>
        <w:pStyle w:val="aa"/>
        <w:jc w:val="both"/>
        <w:rPr>
          <w:sz w:val="24"/>
          <w:szCs w:val="24"/>
        </w:rPr>
      </w:pPr>
    </w:p>
    <w:p w:rsidR="00D06028" w:rsidRPr="0099155E" w:rsidRDefault="00D06028" w:rsidP="0099155E">
      <w:pPr>
        <w:jc w:val="both"/>
        <w:rPr>
          <w:b/>
        </w:rPr>
      </w:pPr>
      <w:r w:rsidRPr="0099155E">
        <w:rPr>
          <w:b/>
        </w:rPr>
        <w:t>3.Требование к решению ситуационной, проблемной  задачи (кейс-измерители)</w:t>
      </w:r>
    </w:p>
    <w:p w:rsidR="00D06028" w:rsidRPr="0099155E" w:rsidRDefault="00D06028" w:rsidP="0099155E">
      <w:pPr>
        <w:jc w:val="both"/>
      </w:pPr>
      <w:r w:rsidRPr="0099155E">
        <w:t xml:space="preserve"> </w:t>
      </w:r>
      <w:r w:rsidRPr="0099155E">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99155E">
        <w:t>обоснование своего ответа.</w:t>
      </w:r>
    </w:p>
    <w:p w:rsidR="00BA0DD4" w:rsidRPr="0099155E" w:rsidRDefault="00D06028" w:rsidP="0099155E">
      <w:pPr>
        <w:ind w:firstLine="708"/>
        <w:jc w:val="both"/>
      </w:pPr>
      <w:r w:rsidRPr="0099155E">
        <w:lastRenderedPageBreak/>
        <w:t xml:space="preserve">При решении задач  также важно правильно сформулировать и записать вопросы, начиная с более общих </w:t>
      </w:r>
      <w:r w:rsidR="00BA0DD4" w:rsidRPr="0099155E">
        <w:t>и, кончая частными.</w:t>
      </w:r>
    </w:p>
    <w:p w:rsidR="00D06028" w:rsidRPr="0099155E" w:rsidRDefault="00D06028" w:rsidP="0099155E">
      <w:pPr>
        <w:ind w:firstLine="708"/>
        <w:jc w:val="both"/>
      </w:pPr>
      <w:r w:rsidRPr="0099155E">
        <w:rPr>
          <w:i/>
        </w:rPr>
        <w:t>Критерии оценивания</w:t>
      </w:r>
      <w:r w:rsidRPr="0099155E">
        <w:t xml:space="preserve"> –опора на теоретические положения, изложенные в научной литературе по данному вопросу</w:t>
      </w:r>
      <w:r w:rsidR="00BA0DD4" w:rsidRPr="0099155E">
        <w:t>, использование практических знаний</w:t>
      </w:r>
      <w:r w:rsidRPr="0099155E">
        <w:t>. Достаточность пояснений.</w:t>
      </w:r>
      <w:r w:rsidR="00BA0DD4" w:rsidRPr="0099155E">
        <w:t xml:space="preserve"> Владение специальными терминами.</w:t>
      </w:r>
    </w:p>
    <w:p w:rsidR="00D06028" w:rsidRPr="0099155E" w:rsidRDefault="00D06028" w:rsidP="0099155E">
      <w:pPr>
        <w:ind w:firstLine="708"/>
        <w:jc w:val="both"/>
      </w:pPr>
      <w:r w:rsidRPr="0099155E">
        <w:t xml:space="preserve">Оценка </w:t>
      </w:r>
      <w:r w:rsidRPr="0099155E">
        <w:rPr>
          <w:i/>
        </w:rPr>
        <w:t>«отличн</w:t>
      </w:r>
      <w:r w:rsidRPr="0099155E">
        <w:t xml:space="preserve">о» ставится в случае, когда обучающийся выделил основные положения из текста задачи, которые требуют анализа, дал </w:t>
      </w:r>
      <w:r w:rsidR="00BA0DD4" w:rsidRPr="0099155E">
        <w:t>исчерпывающие объяснения, владеет терминами</w:t>
      </w:r>
    </w:p>
    <w:p w:rsidR="00D06028" w:rsidRPr="0099155E" w:rsidRDefault="00D06028" w:rsidP="0099155E">
      <w:pPr>
        <w:ind w:firstLine="567"/>
        <w:jc w:val="both"/>
      </w:pPr>
      <w:r w:rsidRPr="0099155E">
        <w:t xml:space="preserve">Оценка </w:t>
      </w:r>
      <w:r w:rsidRPr="0099155E">
        <w:rPr>
          <w:i/>
        </w:rPr>
        <w:t>«хорошо»</w:t>
      </w:r>
      <w:r w:rsidRPr="0099155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обучающийся определил норму, применяемую в данном случае, но не смог дать ее полное толкование.</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обучающийся  не определил норму, применяемую в данном случае</w:t>
      </w:r>
    </w:p>
    <w:p w:rsidR="00D06028" w:rsidRPr="0099155E" w:rsidRDefault="00D06028" w:rsidP="0099155E"/>
    <w:p w:rsidR="00D06028" w:rsidRPr="0099155E" w:rsidRDefault="00D06028" w:rsidP="0099155E">
      <w:pPr>
        <w:rPr>
          <w:b/>
        </w:rPr>
      </w:pPr>
      <w:r w:rsidRPr="0099155E">
        <w:rPr>
          <w:b/>
        </w:rPr>
        <w:t>4.Интерактивные задания</w:t>
      </w:r>
    </w:p>
    <w:p w:rsidR="00D06028" w:rsidRPr="0099155E" w:rsidRDefault="00D06028" w:rsidP="0099155E">
      <w:pPr>
        <w:ind w:firstLine="709"/>
        <w:jc w:val="both"/>
      </w:pPr>
      <w:r w:rsidRPr="0099155E">
        <w:t>Механизм проведения   диспут-игры (ролевой (деловой) игры).</w:t>
      </w:r>
    </w:p>
    <w:p w:rsidR="00D06028" w:rsidRPr="0099155E" w:rsidRDefault="00D06028" w:rsidP="0099155E">
      <w:pPr>
        <w:ind w:firstLine="709"/>
        <w:jc w:val="both"/>
      </w:pPr>
      <w:r w:rsidRPr="0099155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99155E" w:rsidRDefault="00D06028" w:rsidP="0099155E">
      <w:pPr>
        <w:ind w:firstLine="709"/>
        <w:jc w:val="both"/>
      </w:pPr>
      <w:r w:rsidRPr="0099155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99155E" w:rsidRDefault="00D06028" w:rsidP="0099155E">
      <w:pPr>
        <w:ind w:firstLine="709"/>
        <w:jc w:val="both"/>
      </w:pPr>
      <w:r w:rsidRPr="0099155E">
        <w:rPr>
          <w:i/>
        </w:rPr>
        <w:t xml:space="preserve">Критерии оценивания – </w:t>
      </w:r>
      <w:r w:rsidRPr="0099155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9155E" w:rsidRDefault="00D06028" w:rsidP="0099155E">
      <w:pPr>
        <w:ind w:firstLine="709"/>
        <w:jc w:val="both"/>
      </w:pPr>
      <w:r w:rsidRPr="0099155E">
        <w:t xml:space="preserve">Оценка </w:t>
      </w:r>
      <w:r w:rsidRPr="0099155E">
        <w:rPr>
          <w:i/>
        </w:rPr>
        <w:t>«отличн</w:t>
      </w:r>
      <w:r w:rsidRPr="0099155E">
        <w:t xml:space="preserve">о» ставится в случае, </w:t>
      </w:r>
      <w:r w:rsidR="00732AF5" w:rsidRPr="0099155E">
        <w:t>выполнения всех критериев.</w:t>
      </w:r>
    </w:p>
    <w:p w:rsidR="00D06028" w:rsidRPr="0099155E" w:rsidRDefault="00D06028" w:rsidP="0099155E">
      <w:pPr>
        <w:ind w:firstLine="709"/>
        <w:jc w:val="both"/>
      </w:pPr>
      <w:r w:rsidRPr="0099155E">
        <w:t xml:space="preserve">Оценка </w:t>
      </w:r>
      <w:r w:rsidRPr="0099155E">
        <w:rPr>
          <w:i/>
        </w:rPr>
        <w:t>«хорошо»</w:t>
      </w:r>
      <w:r w:rsidRPr="0099155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обучающиеся  не понимают проблему, их высказывания не соответствуют заданным целям.</w:t>
      </w:r>
    </w:p>
    <w:p w:rsidR="00D06028" w:rsidRPr="0099155E" w:rsidRDefault="00D06028" w:rsidP="0099155E">
      <w:pPr>
        <w:ind w:firstLine="709"/>
        <w:jc w:val="both"/>
      </w:pPr>
    </w:p>
    <w:p w:rsidR="00D06028" w:rsidRPr="0099155E" w:rsidRDefault="009C4AE1" w:rsidP="0099155E">
      <w:pPr>
        <w:ind w:firstLine="709"/>
        <w:jc w:val="both"/>
        <w:rPr>
          <w:b/>
        </w:rPr>
      </w:pPr>
      <w:r w:rsidRPr="0099155E">
        <w:rPr>
          <w:b/>
        </w:rPr>
        <w:t>5</w:t>
      </w:r>
      <w:r w:rsidR="00D06028" w:rsidRPr="0099155E">
        <w:rPr>
          <w:b/>
        </w:rPr>
        <w:t xml:space="preserve">.Комплексное проблемно-аналитическое задание </w:t>
      </w:r>
    </w:p>
    <w:p w:rsidR="00D06028" w:rsidRPr="0099155E" w:rsidRDefault="00D06028" w:rsidP="0099155E">
      <w:pPr>
        <w:ind w:firstLine="709"/>
        <w:jc w:val="both"/>
      </w:pPr>
      <w:r w:rsidRPr="0099155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9155E" w:rsidRDefault="00D06028" w:rsidP="0099155E">
      <w:pPr>
        <w:ind w:firstLine="709"/>
        <w:jc w:val="both"/>
      </w:pPr>
      <w:r w:rsidRPr="0099155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9155E" w:rsidRDefault="00D06028" w:rsidP="0099155E">
      <w:pPr>
        <w:ind w:firstLine="709"/>
        <w:jc w:val="both"/>
      </w:pPr>
      <w:r w:rsidRPr="0099155E">
        <w:t xml:space="preserve"> На втором этапе выполнения работы необходимо  сформулировать проблему и </w:t>
      </w:r>
      <w:r w:rsidRPr="0099155E">
        <w:lastRenderedPageBreak/>
        <w:t xml:space="preserve">изложить авторскую версию ее решения, на основе полученной  на первом этапе информации. </w:t>
      </w:r>
    </w:p>
    <w:p w:rsidR="00D06028" w:rsidRPr="0099155E" w:rsidRDefault="00D06028" w:rsidP="0099155E">
      <w:pPr>
        <w:ind w:firstLine="709"/>
        <w:jc w:val="both"/>
      </w:pPr>
      <w:r w:rsidRPr="0099155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9155E" w:rsidRDefault="00D06028" w:rsidP="0099155E">
      <w:pPr>
        <w:ind w:firstLine="709"/>
        <w:jc w:val="both"/>
      </w:pPr>
      <w:r w:rsidRPr="0099155E">
        <w:rPr>
          <w:i/>
        </w:rPr>
        <w:t>Критерий оценивания</w:t>
      </w:r>
      <w:r w:rsidRPr="0099155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9155E" w:rsidRDefault="00D06028" w:rsidP="0099155E">
      <w:pPr>
        <w:ind w:firstLine="708"/>
        <w:jc w:val="both"/>
      </w:pPr>
      <w:r w:rsidRPr="0099155E">
        <w:t xml:space="preserve">Оценка </w:t>
      </w:r>
      <w:r w:rsidRPr="0099155E">
        <w:rPr>
          <w:i/>
        </w:rPr>
        <w:t>«отличн</w:t>
      </w:r>
      <w:r w:rsidRPr="0099155E">
        <w:t>о» ставится в случае, когда обучающийся демонстрирует полное понимание проблемы, все требования, предъявляемые к заданию выполнены.</w:t>
      </w:r>
    </w:p>
    <w:p w:rsidR="00D06028" w:rsidRPr="0099155E" w:rsidRDefault="00D06028" w:rsidP="0099155E">
      <w:pPr>
        <w:ind w:firstLine="708"/>
        <w:jc w:val="both"/>
      </w:pPr>
      <w:r w:rsidRPr="0099155E">
        <w:t xml:space="preserve">Оценка </w:t>
      </w:r>
      <w:r w:rsidRPr="0099155E">
        <w:rPr>
          <w:i/>
        </w:rPr>
        <w:t>«хорошо»</w:t>
      </w:r>
      <w:r w:rsidRPr="0099155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обучающийся  демонстрирует непонимание проблемы, многие требования, предъявляемые к заданию, не выполнены.</w:t>
      </w:r>
    </w:p>
    <w:p w:rsidR="00D06028" w:rsidRPr="0099155E" w:rsidRDefault="00D06028" w:rsidP="0099155E">
      <w:pPr>
        <w:ind w:firstLine="709"/>
        <w:jc w:val="both"/>
      </w:pPr>
    </w:p>
    <w:p w:rsidR="00D06028" w:rsidRPr="0099155E" w:rsidRDefault="009C4AE1" w:rsidP="0099155E">
      <w:pPr>
        <w:ind w:firstLine="709"/>
        <w:jc w:val="both"/>
      </w:pPr>
      <w:r w:rsidRPr="0099155E">
        <w:rPr>
          <w:b/>
        </w:rPr>
        <w:t>6</w:t>
      </w:r>
      <w:r w:rsidR="00D06028" w:rsidRPr="0099155E">
        <w:rPr>
          <w:b/>
        </w:rPr>
        <w:t>.Исследовательский проект</w:t>
      </w:r>
      <w:r w:rsidR="00D06028" w:rsidRPr="0099155E">
        <w:t xml:space="preserve"> </w:t>
      </w:r>
    </w:p>
    <w:p w:rsidR="00D06028" w:rsidRPr="0099155E" w:rsidRDefault="00D06028" w:rsidP="0099155E">
      <w:pPr>
        <w:tabs>
          <w:tab w:val="center" w:pos="4536"/>
          <w:tab w:val="right" w:pos="9072"/>
        </w:tabs>
        <w:jc w:val="both"/>
      </w:pPr>
      <w:r w:rsidRPr="0099155E">
        <w:rPr>
          <w:b/>
          <w:i/>
        </w:rPr>
        <w:tab/>
        <w:t xml:space="preserve">             Исследовательский проект</w:t>
      </w:r>
      <w:r w:rsidRPr="0099155E">
        <w:rPr>
          <w:b/>
        </w:rPr>
        <w:t xml:space="preserve"> – </w:t>
      </w:r>
      <w:r w:rsidRPr="0099155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9155E" w:rsidRDefault="00D06028" w:rsidP="0099155E">
      <w:pPr>
        <w:ind w:firstLine="709"/>
        <w:jc w:val="both"/>
      </w:pPr>
      <w:r w:rsidRPr="0099155E">
        <w:t xml:space="preserve">Результаты выполнения  исследовательского проекта оформляется в виде реферата (объем:   12-15 страниц.; 14 шрифт, 1,5 интервал). </w:t>
      </w:r>
    </w:p>
    <w:p w:rsidR="00D06028" w:rsidRPr="0099155E" w:rsidRDefault="00D06028" w:rsidP="0099155E">
      <w:pPr>
        <w:ind w:firstLine="709"/>
        <w:jc w:val="both"/>
      </w:pPr>
      <w:r w:rsidRPr="0099155E">
        <w:rPr>
          <w:i/>
        </w:rPr>
        <w:t>Критерии оценивания</w:t>
      </w:r>
      <w:r w:rsidRPr="0099155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99155E" w:rsidRDefault="00D06028" w:rsidP="0099155E">
      <w:pPr>
        <w:ind w:firstLine="708"/>
        <w:jc w:val="both"/>
      </w:pPr>
      <w:r w:rsidRPr="0099155E">
        <w:t xml:space="preserve">Оценка </w:t>
      </w:r>
      <w:r w:rsidRPr="0099155E">
        <w:rPr>
          <w:i/>
        </w:rPr>
        <w:t>«отличн</w:t>
      </w:r>
      <w:r w:rsidRPr="0099155E">
        <w:t>о» ставится в случае, когда обучающийся демонстрирует полное понимание проблемы, все требования, предъявляемые к заданию выполнены.</w:t>
      </w:r>
    </w:p>
    <w:p w:rsidR="00D06028" w:rsidRPr="0099155E" w:rsidRDefault="00D06028" w:rsidP="0099155E">
      <w:pPr>
        <w:ind w:firstLine="708"/>
        <w:jc w:val="both"/>
      </w:pPr>
      <w:r w:rsidRPr="0099155E">
        <w:t xml:space="preserve">Оценка </w:t>
      </w:r>
      <w:r w:rsidRPr="0099155E">
        <w:rPr>
          <w:i/>
        </w:rPr>
        <w:t>«хорошо»</w:t>
      </w:r>
      <w:r w:rsidRPr="0099155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обучающийся  демонстрирует непонимание проблемы, многие требования, предъявляемые к заданию, не выполнены.</w:t>
      </w:r>
    </w:p>
    <w:p w:rsidR="00D06028" w:rsidRPr="0099155E" w:rsidRDefault="00D06028" w:rsidP="0099155E">
      <w:pPr>
        <w:jc w:val="both"/>
      </w:pPr>
    </w:p>
    <w:p w:rsidR="00D06028" w:rsidRPr="0099155E" w:rsidRDefault="009C4AE1" w:rsidP="0099155E">
      <w:pPr>
        <w:jc w:val="both"/>
        <w:rPr>
          <w:bCs/>
          <w:spacing w:val="-4"/>
        </w:rPr>
      </w:pPr>
      <w:r w:rsidRPr="0099155E">
        <w:rPr>
          <w:b/>
          <w:bCs/>
          <w:spacing w:val="-4"/>
        </w:rPr>
        <w:t>7</w:t>
      </w:r>
      <w:r w:rsidR="00D06028" w:rsidRPr="0099155E">
        <w:rPr>
          <w:b/>
          <w:bCs/>
          <w:spacing w:val="-4"/>
        </w:rPr>
        <w:t>.Информационный проект</w:t>
      </w:r>
      <w:r w:rsidR="00D06028" w:rsidRPr="0099155E">
        <w:rPr>
          <w:bCs/>
          <w:spacing w:val="-4"/>
        </w:rPr>
        <w:t xml:space="preserve"> </w:t>
      </w:r>
      <w:r w:rsidR="00D06028" w:rsidRPr="0099155E">
        <w:rPr>
          <w:b/>
          <w:bCs/>
          <w:spacing w:val="-4"/>
        </w:rPr>
        <w:t>(презентация)</w:t>
      </w:r>
    </w:p>
    <w:p w:rsidR="00D06028" w:rsidRPr="0099155E" w:rsidRDefault="00D06028" w:rsidP="0099155E">
      <w:pPr>
        <w:tabs>
          <w:tab w:val="center" w:pos="4536"/>
          <w:tab w:val="right" w:pos="9072"/>
        </w:tabs>
        <w:jc w:val="both"/>
        <w:rPr>
          <w:b/>
        </w:rPr>
      </w:pPr>
      <w:r w:rsidRPr="0099155E">
        <w:rPr>
          <w:b/>
        </w:rPr>
        <w:t xml:space="preserve">              </w:t>
      </w:r>
      <w:r w:rsidRPr="0099155E">
        <w:rPr>
          <w:b/>
          <w:i/>
        </w:rPr>
        <w:t>Информационный проект</w:t>
      </w:r>
      <w:r w:rsidRPr="0099155E">
        <w:rPr>
          <w:b/>
        </w:rPr>
        <w:t xml:space="preserve"> – </w:t>
      </w:r>
      <w:r w:rsidRPr="0099155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9155E" w:rsidRDefault="00D06028" w:rsidP="0099155E">
      <w:pPr>
        <w:ind w:firstLine="709"/>
        <w:jc w:val="both"/>
        <w:rPr>
          <w:bCs/>
          <w:spacing w:val="-4"/>
        </w:rPr>
      </w:pPr>
      <w:r w:rsidRPr="0099155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9155E" w:rsidRDefault="00D06028" w:rsidP="0099155E">
      <w:pPr>
        <w:ind w:firstLine="708"/>
        <w:jc w:val="both"/>
      </w:pPr>
      <w:r w:rsidRPr="0099155E">
        <w:rPr>
          <w:i/>
        </w:rPr>
        <w:t>Критерии оценивания</w:t>
      </w:r>
      <w:r w:rsidRPr="0099155E">
        <w:t xml:space="preserve"> </w:t>
      </w:r>
      <w:r w:rsidRPr="0099155E">
        <w:rPr>
          <w:bCs/>
          <w:spacing w:val="-4"/>
        </w:rPr>
        <w:t>- при</w:t>
      </w:r>
      <w:r w:rsidRPr="0099155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9155E" w:rsidRDefault="00D06028" w:rsidP="0099155E">
      <w:pPr>
        <w:ind w:firstLine="708"/>
        <w:jc w:val="both"/>
      </w:pPr>
      <w:r w:rsidRPr="0099155E">
        <w:t xml:space="preserve">Оценка </w:t>
      </w:r>
      <w:r w:rsidRPr="0099155E">
        <w:rPr>
          <w:i/>
        </w:rPr>
        <w:t>«отличн</w:t>
      </w:r>
      <w:r w:rsidRPr="0099155E">
        <w:t xml:space="preserve">о» ставится в случае, когда обучающийся полностью раскрывает вопрос (проблему), представляет информацию систематизировано, последовательно, </w:t>
      </w:r>
      <w:r w:rsidRPr="0099155E">
        <w:lastRenderedPageBreak/>
        <w:t>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9155E" w:rsidRDefault="00D06028" w:rsidP="0099155E">
      <w:pPr>
        <w:ind w:firstLine="708"/>
        <w:jc w:val="both"/>
      </w:pPr>
      <w:r w:rsidRPr="0099155E">
        <w:t xml:space="preserve">Оценка </w:t>
      </w:r>
      <w:r w:rsidRPr="0099155E">
        <w:rPr>
          <w:i/>
        </w:rPr>
        <w:t>«хорошо»</w:t>
      </w:r>
      <w:r w:rsidRPr="0099155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99155E" w:rsidRDefault="00D06028" w:rsidP="0099155E">
      <w:pPr>
        <w:jc w:val="both"/>
      </w:pPr>
    </w:p>
    <w:p w:rsidR="00D06028" w:rsidRPr="0099155E" w:rsidRDefault="009C4AE1" w:rsidP="0099155E">
      <w:pPr>
        <w:jc w:val="both"/>
      </w:pPr>
      <w:r w:rsidRPr="0099155E">
        <w:rPr>
          <w:b/>
        </w:rPr>
        <w:t>8</w:t>
      </w:r>
      <w:r w:rsidR="00D06028" w:rsidRPr="0099155E">
        <w:rPr>
          <w:b/>
        </w:rPr>
        <w:t>. Дискуссионные процедуры</w:t>
      </w:r>
      <w:r w:rsidR="00D06028" w:rsidRPr="0099155E">
        <w:t xml:space="preserve"> </w:t>
      </w:r>
    </w:p>
    <w:p w:rsidR="00D06028" w:rsidRPr="0099155E" w:rsidRDefault="00D06028" w:rsidP="0099155E">
      <w:pPr>
        <w:ind w:firstLine="709"/>
        <w:jc w:val="both"/>
      </w:pPr>
      <w:r w:rsidRPr="0099155E">
        <w:rPr>
          <w:i/>
        </w:rPr>
        <w:t>Круглый стол, дискуссия, полемика, диспут, дебаты, мини-конференции</w:t>
      </w:r>
      <w:r w:rsidRPr="0099155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99155E" w:rsidRDefault="00D06028" w:rsidP="0099155E">
      <w:pPr>
        <w:ind w:firstLine="709"/>
        <w:jc w:val="both"/>
      </w:pPr>
      <w:r w:rsidRPr="0099155E">
        <w:t>Дискуссионные процедуры могут быть использованы для того, чтобы студенты:</w:t>
      </w:r>
    </w:p>
    <w:p w:rsidR="00D06028" w:rsidRPr="0099155E" w:rsidRDefault="00D06028" w:rsidP="0099155E">
      <w:pPr>
        <w:ind w:firstLine="709"/>
        <w:jc w:val="both"/>
      </w:pPr>
      <w:r w:rsidRPr="0099155E">
        <w:t>–лучше поняли усвояемый материал на фоне разнообразных позиций и мнений, не обязательно достигая общего мнения;</w:t>
      </w:r>
    </w:p>
    <w:p w:rsidR="00D06028" w:rsidRPr="0099155E" w:rsidRDefault="00D06028" w:rsidP="0099155E">
      <w:pPr>
        <w:ind w:firstLine="709"/>
        <w:jc w:val="both"/>
      </w:pPr>
      <w:r w:rsidRPr="0099155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99155E" w:rsidRDefault="00D06028" w:rsidP="0099155E">
      <w:pPr>
        <w:ind w:firstLine="709"/>
        <w:jc w:val="both"/>
      </w:pPr>
      <w:r w:rsidRPr="0099155E">
        <w:t>– смогли согласовать свою позицию или действия относительно обсуждаемой проблемы.</w:t>
      </w:r>
    </w:p>
    <w:p w:rsidR="00D06028" w:rsidRPr="0099155E" w:rsidRDefault="00D06028" w:rsidP="0099155E">
      <w:pPr>
        <w:ind w:firstLine="709"/>
        <w:jc w:val="both"/>
      </w:pPr>
      <w:r w:rsidRPr="0099155E">
        <w:rPr>
          <w:b/>
        </w:rPr>
        <w:tab/>
      </w:r>
      <w:r w:rsidRPr="0099155E">
        <w:rPr>
          <w:i/>
        </w:rPr>
        <w:t xml:space="preserve">Критерии оценивания – </w:t>
      </w:r>
      <w:r w:rsidRPr="0099155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9155E" w:rsidRDefault="00D06028" w:rsidP="0099155E">
      <w:pPr>
        <w:ind w:firstLine="709"/>
        <w:jc w:val="both"/>
      </w:pPr>
      <w:r w:rsidRPr="0099155E">
        <w:t xml:space="preserve">Оценка </w:t>
      </w:r>
      <w:r w:rsidRPr="0099155E">
        <w:rPr>
          <w:i/>
        </w:rPr>
        <w:t>«отличн</w:t>
      </w:r>
      <w:r w:rsidRPr="0099155E">
        <w:t xml:space="preserve">о» ставится в случае, когда </w:t>
      </w:r>
      <w:r w:rsidR="00732AF5" w:rsidRPr="0099155E">
        <w:t>все требования выполнены в полном объеме.</w:t>
      </w:r>
    </w:p>
    <w:p w:rsidR="00D06028" w:rsidRPr="0099155E" w:rsidRDefault="00D06028" w:rsidP="0099155E">
      <w:pPr>
        <w:ind w:firstLine="709"/>
        <w:jc w:val="both"/>
      </w:pPr>
      <w:r w:rsidRPr="0099155E">
        <w:t xml:space="preserve">Оценка </w:t>
      </w:r>
      <w:r w:rsidRPr="0099155E">
        <w:rPr>
          <w:i/>
        </w:rPr>
        <w:t>«хорошо»</w:t>
      </w:r>
      <w:r w:rsidRPr="0099155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9155E" w:rsidRDefault="00D06028" w:rsidP="0099155E">
      <w:pPr>
        <w:tabs>
          <w:tab w:val="left" w:pos="851"/>
        </w:tabs>
        <w:ind w:firstLine="567"/>
        <w:jc w:val="both"/>
      </w:pPr>
      <w:r w:rsidRPr="0099155E">
        <w:t xml:space="preserve">Оценка </w:t>
      </w:r>
      <w:r w:rsidRPr="0099155E">
        <w:rPr>
          <w:i/>
        </w:rPr>
        <w:t>«удовлетворительно»</w:t>
      </w:r>
      <w:r w:rsidRPr="0099155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9155E" w:rsidRDefault="00D06028" w:rsidP="0099155E">
      <w:pPr>
        <w:tabs>
          <w:tab w:val="left" w:pos="851"/>
        </w:tabs>
        <w:ind w:firstLine="567"/>
        <w:jc w:val="both"/>
      </w:pPr>
      <w:r w:rsidRPr="0099155E">
        <w:t xml:space="preserve">Оценка </w:t>
      </w:r>
      <w:r w:rsidRPr="0099155E">
        <w:rPr>
          <w:i/>
        </w:rPr>
        <w:t>«неудовлетворительно»</w:t>
      </w:r>
      <w:r w:rsidRPr="0099155E">
        <w:t xml:space="preserve"> ставится, если обучающиеся  не понимают проблему, их высказывания не соответствуют заданным целям.</w:t>
      </w:r>
    </w:p>
    <w:p w:rsidR="00E77251" w:rsidRPr="0099155E" w:rsidRDefault="00E77251" w:rsidP="0099155E">
      <w:pPr>
        <w:tabs>
          <w:tab w:val="left" w:pos="851"/>
        </w:tabs>
        <w:ind w:firstLine="567"/>
        <w:jc w:val="both"/>
      </w:pPr>
    </w:p>
    <w:p w:rsidR="00E77251" w:rsidRPr="0099155E" w:rsidRDefault="00E77251" w:rsidP="0099155E">
      <w:pPr>
        <w:tabs>
          <w:tab w:val="left" w:pos="851"/>
        </w:tabs>
        <w:ind w:firstLine="567"/>
        <w:jc w:val="both"/>
        <w:rPr>
          <w:b/>
        </w:rPr>
      </w:pPr>
      <w:r w:rsidRPr="0099155E">
        <w:rPr>
          <w:b/>
        </w:rPr>
        <w:t>9.Тестирование</w:t>
      </w:r>
    </w:p>
    <w:p w:rsidR="000A4ACE" w:rsidRPr="0099155E" w:rsidRDefault="000A4ACE" w:rsidP="0099155E">
      <w:pPr>
        <w:tabs>
          <w:tab w:val="left" w:pos="851"/>
        </w:tabs>
        <w:ind w:firstLine="567"/>
        <w:jc w:val="both"/>
      </w:pPr>
      <w:r w:rsidRPr="0099155E">
        <w:lastRenderedPageBreak/>
        <w:t>Является одним из средств контроля знаний обучающихся</w:t>
      </w:r>
      <w:r w:rsidR="00E5286A" w:rsidRPr="0099155E">
        <w:t xml:space="preserve"> по дисциплине</w:t>
      </w:r>
      <w:r w:rsidRPr="0099155E">
        <w:t xml:space="preserve">. </w:t>
      </w:r>
    </w:p>
    <w:p w:rsidR="00D06028" w:rsidRPr="0099155E" w:rsidRDefault="00B12478" w:rsidP="0099155E">
      <w:r w:rsidRPr="0099155E">
        <w:tab/>
      </w:r>
      <w:r w:rsidRPr="0099155E">
        <w:rPr>
          <w:i/>
        </w:rPr>
        <w:t xml:space="preserve">Критерии оценивания – </w:t>
      </w:r>
      <w:r w:rsidRPr="0099155E">
        <w:t>правильный ответ на вопрос</w:t>
      </w:r>
    </w:p>
    <w:p w:rsidR="00B12478" w:rsidRPr="0099155E" w:rsidRDefault="00B12478" w:rsidP="0099155E">
      <w:pPr>
        <w:ind w:firstLine="709"/>
        <w:jc w:val="both"/>
      </w:pPr>
      <w:r w:rsidRPr="0099155E">
        <w:t xml:space="preserve">Оценка </w:t>
      </w:r>
      <w:r w:rsidRPr="0099155E">
        <w:rPr>
          <w:i/>
        </w:rPr>
        <w:t>«отличн</w:t>
      </w:r>
      <w:r w:rsidRPr="0099155E">
        <w:t>о» ставится в случае, если правильно выполнено 90-100% заданий</w:t>
      </w:r>
    </w:p>
    <w:p w:rsidR="00B12478" w:rsidRPr="0099155E" w:rsidRDefault="00B12478" w:rsidP="0099155E">
      <w:pPr>
        <w:ind w:firstLine="709"/>
        <w:jc w:val="both"/>
      </w:pPr>
      <w:r w:rsidRPr="0099155E">
        <w:t xml:space="preserve">Оценка </w:t>
      </w:r>
      <w:r w:rsidRPr="0099155E">
        <w:rPr>
          <w:i/>
        </w:rPr>
        <w:t>«хорошо»</w:t>
      </w:r>
      <w:r w:rsidRPr="0099155E">
        <w:t xml:space="preserve"> ставится, если правильно выполнено </w:t>
      </w:r>
      <w:r w:rsidR="00E5286A" w:rsidRPr="0099155E">
        <w:t>70-89</w:t>
      </w:r>
      <w:r w:rsidRPr="0099155E">
        <w:t>% заданий</w:t>
      </w:r>
    </w:p>
    <w:p w:rsidR="00B12478" w:rsidRPr="0099155E" w:rsidRDefault="00B12478" w:rsidP="0099155E">
      <w:pPr>
        <w:ind w:firstLine="709"/>
        <w:jc w:val="both"/>
      </w:pPr>
      <w:r w:rsidRPr="0099155E">
        <w:t xml:space="preserve">Оценка </w:t>
      </w:r>
      <w:r w:rsidRPr="0099155E">
        <w:rPr>
          <w:i/>
        </w:rPr>
        <w:t>«удовлетворительно»</w:t>
      </w:r>
      <w:r w:rsidRPr="0099155E">
        <w:t xml:space="preserve"> ставится в случае, если правильно выполнено </w:t>
      </w:r>
      <w:r w:rsidR="00E5286A" w:rsidRPr="0099155E">
        <w:t xml:space="preserve">50-69% </w:t>
      </w:r>
      <w:r w:rsidRPr="0099155E">
        <w:t>заданий</w:t>
      </w:r>
    </w:p>
    <w:p w:rsidR="00B12478" w:rsidRPr="0099155E" w:rsidRDefault="00B12478" w:rsidP="0099155E">
      <w:pPr>
        <w:ind w:firstLine="709"/>
        <w:jc w:val="both"/>
      </w:pPr>
      <w:r w:rsidRPr="0099155E">
        <w:t xml:space="preserve"> Оценка </w:t>
      </w:r>
      <w:r w:rsidRPr="0099155E">
        <w:rPr>
          <w:i/>
        </w:rPr>
        <w:t>«неудовлетворительно»</w:t>
      </w:r>
      <w:r w:rsidRPr="0099155E">
        <w:t xml:space="preserve"> ставится, если правильно выполнено </w:t>
      </w:r>
      <w:r w:rsidR="00E5286A" w:rsidRPr="0099155E">
        <w:t xml:space="preserve">менее 50% </w:t>
      </w:r>
      <w:r w:rsidRPr="0099155E">
        <w:t xml:space="preserve"> заданий</w:t>
      </w:r>
    </w:p>
    <w:p w:rsidR="00D06028" w:rsidRPr="0099155E" w:rsidRDefault="00D06028" w:rsidP="0099155E">
      <w:pPr>
        <w:tabs>
          <w:tab w:val="left" w:pos="851"/>
        </w:tabs>
        <w:ind w:firstLine="567"/>
        <w:jc w:val="both"/>
        <w:rPr>
          <w:i/>
        </w:rPr>
      </w:pPr>
    </w:p>
    <w:p w:rsidR="00D67AF5" w:rsidRPr="0099155E" w:rsidRDefault="00D67AF5" w:rsidP="0099155E">
      <w:pPr>
        <w:pStyle w:val="aa"/>
        <w:ind w:hanging="426"/>
        <w:jc w:val="both"/>
        <w:rPr>
          <w:b/>
          <w:sz w:val="24"/>
          <w:szCs w:val="24"/>
        </w:rPr>
      </w:pPr>
      <w:r w:rsidRPr="0099155E">
        <w:rPr>
          <w:b/>
          <w:sz w:val="24"/>
          <w:szCs w:val="24"/>
        </w:rPr>
        <w:t>10.Требование к письменному опросу (контрольной работе)</w:t>
      </w:r>
    </w:p>
    <w:p w:rsidR="00D67AF5" w:rsidRPr="0099155E" w:rsidRDefault="00530F7B" w:rsidP="0099155E">
      <w:pPr>
        <w:pStyle w:val="aa"/>
        <w:ind w:firstLine="708"/>
        <w:jc w:val="both"/>
        <w:rPr>
          <w:sz w:val="24"/>
          <w:szCs w:val="24"/>
        </w:rPr>
      </w:pPr>
      <w:r w:rsidRPr="0099155E">
        <w:rPr>
          <w:sz w:val="24"/>
          <w:szCs w:val="24"/>
        </w:rPr>
        <w:t xml:space="preserve"> О</w:t>
      </w:r>
      <w:r w:rsidR="00D67AF5" w:rsidRPr="0099155E">
        <w:rPr>
          <w:sz w:val="24"/>
          <w:szCs w:val="24"/>
        </w:rPr>
        <w:t xml:space="preserve">ценивается не только глубина знаний  поставленных вопросов, но и умение </w:t>
      </w:r>
      <w:r w:rsidRPr="0099155E">
        <w:rPr>
          <w:sz w:val="24"/>
          <w:szCs w:val="24"/>
        </w:rPr>
        <w:t>изложить письменно</w:t>
      </w:r>
      <w:r w:rsidR="00D67AF5" w:rsidRPr="0099155E">
        <w:rPr>
          <w:sz w:val="24"/>
          <w:szCs w:val="24"/>
        </w:rPr>
        <w:t>.</w:t>
      </w:r>
    </w:p>
    <w:p w:rsidR="00D67AF5" w:rsidRPr="0099155E" w:rsidRDefault="00D67AF5" w:rsidP="0099155E">
      <w:pPr>
        <w:pStyle w:val="aa"/>
        <w:ind w:firstLine="708"/>
        <w:jc w:val="both"/>
        <w:rPr>
          <w:sz w:val="24"/>
          <w:szCs w:val="24"/>
        </w:rPr>
      </w:pPr>
      <w:r w:rsidRPr="0099155E">
        <w:rPr>
          <w:i/>
          <w:sz w:val="24"/>
          <w:szCs w:val="24"/>
        </w:rPr>
        <w:t xml:space="preserve">Критерии оценивания: </w:t>
      </w:r>
      <w:r w:rsidRPr="0099155E">
        <w:rPr>
          <w:sz w:val="24"/>
          <w:szCs w:val="24"/>
        </w:rPr>
        <w:t>последовательность, полнота, логичность изложения, анализ различных точек зрения, само</w:t>
      </w:r>
      <w:r w:rsidR="00530F7B" w:rsidRPr="0099155E">
        <w:rPr>
          <w:sz w:val="24"/>
          <w:szCs w:val="24"/>
        </w:rPr>
        <w:t>стоятельное обобщение материала</w:t>
      </w:r>
      <w:r w:rsidRPr="0099155E">
        <w:rPr>
          <w:sz w:val="24"/>
          <w:szCs w:val="24"/>
        </w:rPr>
        <w:t>. Изложение материала без фактических ошибок.</w:t>
      </w:r>
    </w:p>
    <w:p w:rsidR="00D67AF5" w:rsidRPr="0099155E" w:rsidRDefault="00D67AF5" w:rsidP="0099155E">
      <w:pPr>
        <w:ind w:firstLine="708"/>
        <w:jc w:val="both"/>
      </w:pPr>
      <w:r w:rsidRPr="0099155E">
        <w:t xml:space="preserve">Оценка </w:t>
      </w:r>
      <w:r w:rsidRPr="0099155E">
        <w:rPr>
          <w:i/>
        </w:rPr>
        <w:t>«отличн</w:t>
      </w:r>
      <w:r w:rsidRPr="0099155E">
        <w:t>о» ставится в случае, когда</w:t>
      </w:r>
      <w:r w:rsidR="00530F7B" w:rsidRPr="0099155E">
        <w:t xml:space="preserve"> соблюдены все критерии</w:t>
      </w:r>
      <w:r w:rsidRPr="0099155E">
        <w:t xml:space="preserve">. </w:t>
      </w:r>
    </w:p>
    <w:p w:rsidR="00D67AF5" w:rsidRPr="0099155E" w:rsidRDefault="00D67AF5" w:rsidP="0099155E">
      <w:pPr>
        <w:ind w:firstLine="567"/>
        <w:jc w:val="both"/>
      </w:pPr>
      <w:r w:rsidRPr="0099155E">
        <w:t xml:space="preserve">Оценка </w:t>
      </w:r>
      <w:r w:rsidRPr="0099155E">
        <w:rPr>
          <w:i/>
        </w:rPr>
        <w:t>«хорошо»</w:t>
      </w:r>
      <w:r w:rsidRPr="0099155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99155E" w:rsidRDefault="00D67AF5" w:rsidP="0099155E">
      <w:pPr>
        <w:tabs>
          <w:tab w:val="left" w:pos="851"/>
        </w:tabs>
        <w:jc w:val="both"/>
      </w:pPr>
      <w:r w:rsidRPr="0099155E">
        <w:tab/>
        <w:t xml:space="preserve">Оценка </w:t>
      </w:r>
      <w:r w:rsidRPr="0099155E">
        <w:rPr>
          <w:i/>
        </w:rPr>
        <w:t>«удовлетворительно»</w:t>
      </w:r>
      <w:r w:rsidRPr="0099155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9155E" w:rsidRDefault="00D67AF5" w:rsidP="0099155E">
      <w:pPr>
        <w:tabs>
          <w:tab w:val="left" w:pos="851"/>
        </w:tabs>
        <w:jc w:val="both"/>
      </w:pPr>
      <w:r w:rsidRPr="0099155E">
        <w:t xml:space="preserve">           Оценка </w:t>
      </w:r>
      <w:r w:rsidRPr="0099155E">
        <w:rPr>
          <w:i/>
        </w:rPr>
        <w:t>«неудовлетворительно»</w:t>
      </w:r>
      <w:r w:rsidRPr="0099155E">
        <w:t xml:space="preserve"> ставится, если обучающийся не отвечает на поставленные вопросы.</w:t>
      </w:r>
    </w:p>
    <w:p w:rsidR="00D67AF5" w:rsidRPr="0099155E" w:rsidRDefault="00D67AF5" w:rsidP="0099155E">
      <w:pPr>
        <w:tabs>
          <w:tab w:val="left" w:pos="851"/>
        </w:tabs>
        <w:ind w:firstLine="567"/>
        <w:jc w:val="both"/>
        <w:rPr>
          <w:i/>
        </w:rPr>
      </w:pPr>
    </w:p>
    <w:p w:rsidR="00714167" w:rsidRPr="0099155E" w:rsidRDefault="00714167" w:rsidP="0099155E">
      <w:pPr>
        <w:pStyle w:val="a9"/>
        <w:numPr>
          <w:ilvl w:val="0"/>
          <w:numId w:val="1"/>
        </w:numPr>
        <w:ind w:left="0"/>
        <w:jc w:val="both"/>
        <w:rPr>
          <w:b/>
          <w:i/>
        </w:rPr>
      </w:pPr>
      <w:r w:rsidRPr="0099155E">
        <w:rPr>
          <w:b/>
          <w:i/>
        </w:rPr>
        <w:t>Перечень основной и дополнительной учебной литературы, необходимой для освоения дисциплины (модуля)</w:t>
      </w:r>
    </w:p>
    <w:p w:rsidR="009F3E1E" w:rsidRPr="0099155E" w:rsidRDefault="009F3E1E" w:rsidP="0099155E">
      <w:pPr>
        <w:pStyle w:val="a9"/>
        <w:ind w:left="0"/>
        <w:rPr>
          <w:b/>
          <w:i/>
        </w:rPr>
      </w:pPr>
    </w:p>
    <w:p w:rsidR="00714167" w:rsidRPr="0099155E" w:rsidRDefault="005072A6" w:rsidP="0099155E">
      <w:pPr>
        <w:pStyle w:val="a9"/>
        <w:ind w:left="0"/>
        <w:rPr>
          <w:i/>
        </w:rPr>
      </w:pPr>
      <w:r w:rsidRPr="0099155E">
        <w:rPr>
          <w:i/>
        </w:rPr>
        <w:t xml:space="preserve">        </w:t>
      </w:r>
      <w:r w:rsidR="002A294F" w:rsidRPr="0099155E">
        <w:rPr>
          <w:i/>
        </w:rPr>
        <w:t xml:space="preserve">  </w:t>
      </w:r>
      <w:r w:rsidR="009F3E1E" w:rsidRPr="0099155E">
        <w:rPr>
          <w:i/>
        </w:rPr>
        <w:t>7.1 Основная учебная литература:</w:t>
      </w:r>
    </w:p>
    <w:p w:rsidR="002A294F" w:rsidRPr="0099155E" w:rsidRDefault="002A294F" w:rsidP="0099155E">
      <w:pPr>
        <w:tabs>
          <w:tab w:val="left" w:pos="1560"/>
        </w:tabs>
      </w:pPr>
    </w:p>
    <w:p w:rsidR="004A4657" w:rsidRPr="0099155E" w:rsidRDefault="004A4657" w:rsidP="0099155E">
      <w:pPr>
        <w:widowControl/>
        <w:autoSpaceDE/>
        <w:autoSpaceDN/>
        <w:adjustRightInd/>
        <w:rPr>
          <w:color w:val="000000"/>
          <w:shd w:val="clear" w:color="auto" w:fill="FCFCFC"/>
        </w:rPr>
      </w:pPr>
      <w:r w:rsidRPr="0099155E">
        <w:rPr>
          <w:color w:val="000000"/>
          <w:shd w:val="clear" w:color="auto" w:fill="FCFCFC"/>
        </w:rPr>
        <w:t>Хомченко Ю.В. Основы безопасности труда [Электронный ресурс]: курс лекций. Учебное пособие/ Хомченко Ю.В.— Электрон. текстовые данные.— Белгород: Белгородский государственный технологический университет им. В.Г. Шухова, ЭБС АСВ, 2012.— 126 c.— Режим доступа: http://www.iprbookshop.ru/28373.html.—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pPr>
    </w:p>
    <w:p w:rsidR="004A4657" w:rsidRPr="0099155E" w:rsidRDefault="004A4657" w:rsidP="0099155E">
      <w:pPr>
        <w:widowControl/>
        <w:autoSpaceDE/>
        <w:autoSpaceDN/>
        <w:adjustRightInd/>
      </w:pPr>
      <w:proofErr w:type="spellStart"/>
      <w:r w:rsidRPr="0099155E">
        <w:rPr>
          <w:color w:val="000000"/>
          <w:shd w:val="clear" w:color="auto" w:fill="FCFCFC"/>
        </w:rPr>
        <w:t>Колношенко</w:t>
      </w:r>
      <w:proofErr w:type="spellEnd"/>
      <w:r w:rsidRPr="0099155E">
        <w:rPr>
          <w:color w:val="000000"/>
          <w:shd w:val="clear" w:color="auto" w:fill="FCFCFC"/>
        </w:rPr>
        <w:t xml:space="preserve"> В.И. Основы безопасности труда [Электронный ресурс]: учебное пособие/ </w:t>
      </w:r>
      <w:proofErr w:type="spellStart"/>
      <w:r w:rsidRPr="0099155E">
        <w:rPr>
          <w:color w:val="000000"/>
          <w:shd w:val="clear" w:color="auto" w:fill="FCFCFC"/>
        </w:rPr>
        <w:t>Колношенко</w:t>
      </w:r>
      <w:proofErr w:type="spellEnd"/>
      <w:r w:rsidRPr="0099155E">
        <w:rPr>
          <w:color w:val="000000"/>
          <w:shd w:val="clear" w:color="auto" w:fill="FCFCFC"/>
        </w:rPr>
        <w:t xml:space="preserve"> В.И., </w:t>
      </w:r>
      <w:proofErr w:type="spellStart"/>
      <w:r w:rsidRPr="0099155E">
        <w:rPr>
          <w:color w:val="000000"/>
          <w:shd w:val="clear" w:color="auto" w:fill="FCFCFC"/>
        </w:rPr>
        <w:t>Колношенко</w:t>
      </w:r>
      <w:proofErr w:type="spellEnd"/>
      <w:r w:rsidRPr="0099155E">
        <w:rPr>
          <w:color w:val="000000"/>
          <w:shd w:val="clear" w:color="auto" w:fill="FCFCFC"/>
        </w:rPr>
        <w:t xml:space="preserve"> О.В., </w:t>
      </w:r>
      <w:proofErr w:type="spellStart"/>
      <w:r w:rsidRPr="0099155E">
        <w:rPr>
          <w:color w:val="000000"/>
          <w:shd w:val="clear" w:color="auto" w:fill="FCFCFC"/>
        </w:rPr>
        <w:t>Царегородцев</w:t>
      </w:r>
      <w:proofErr w:type="spellEnd"/>
      <w:r w:rsidRPr="0099155E">
        <w:rPr>
          <w:color w:val="000000"/>
          <w:shd w:val="clear" w:color="auto" w:fill="FCFCFC"/>
        </w:rPr>
        <w:t xml:space="preserve"> Ю.Н.— Электрон. текстовые данные.— М.: Московский гуманитарный университет, 2015.— 208 c.— Режим доступа: http://www.iprbookshop.ru/50670.html.—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4A4657" w:rsidRPr="0099155E" w:rsidRDefault="004A4657" w:rsidP="0099155E">
      <w:pPr>
        <w:widowControl/>
        <w:autoSpaceDE/>
        <w:autoSpaceDN/>
        <w:adjustRightInd/>
      </w:pPr>
      <w:r w:rsidRPr="0099155E">
        <w:rPr>
          <w:color w:val="000000"/>
          <w:shd w:val="clear" w:color="auto" w:fill="FCFCFC"/>
        </w:rPr>
        <w:t>Захарова Т.И. Основы безопасности труда [Электронный ресурс]: учебное пособие/ Захарова Т.И., Корсакова А.А., Исаева О.А.— Электрон. текстовые данные.— М.: Евразийский открытый институт, 2008.— 227 c.— Режим доступа: http://www.iprbookshop.ru/10743.html.—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9F3E1E" w:rsidRPr="0099155E" w:rsidRDefault="009F3E1E" w:rsidP="0099155E">
      <w:pPr>
        <w:pStyle w:val="a9"/>
        <w:tabs>
          <w:tab w:val="left" w:pos="1560"/>
        </w:tabs>
        <w:ind w:left="0" w:firstLine="709"/>
        <w:rPr>
          <w:i/>
        </w:rPr>
      </w:pPr>
      <w:r w:rsidRPr="0099155E">
        <w:rPr>
          <w:i/>
        </w:rPr>
        <w:t>7.2 Дополнительная учебная литература:</w:t>
      </w:r>
    </w:p>
    <w:p w:rsidR="00847297" w:rsidRPr="0099155E" w:rsidRDefault="00847297" w:rsidP="0099155E">
      <w:pPr>
        <w:tabs>
          <w:tab w:val="left" w:pos="1560"/>
        </w:tabs>
      </w:pPr>
    </w:p>
    <w:p w:rsidR="004A4657" w:rsidRPr="0099155E" w:rsidRDefault="004A4657" w:rsidP="0099155E">
      <w:pPr>
        <w:widowControl/>
        <w:autoSpaceDE/>
        <w:autoSpaceDN/>
        <w:adjustRightInd/>
      </w:pPr>
      <w:r w:rsidRPr="0099155E">
        <w:rPr>
          <w:color w:val="000000"/>
          <w:shd w:val="clear" w:color="auto" w:fill="FCFCFC"/>
        </w:rPr>
        <w:t>Правовые, нормативные и организационные основы безопасности труда [Электронный ресурс]: учебно-методическое пособие/ — Электрон. текстовые данные.— Новосибирск: Новосибирский государственный аграрный университет, 2012.— 103 c.— Режим доступа: http://www.iprbookshop.ru/64765.html.—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widowControl/>
        <w:autoSpaceDE/>
        <w:autoSpaceDN/>
        <w:adjustRightInd/>
        <w:rPr>
          <w:color w:val="000000"/>
          <w:shd w:val="clear" w:color="auto" w:fill="FCFCFC"/>
        </w:rPr>
      </w:pPr>
    </w:p>
    <w:p w:rsidR="004A4657" w:rsidRPr="0099155E" w:rsidRDefault="004A4657" w:rsidP="0099155E">
      <w:pPr>
        <w:widowControl/>
        <w:autoSpaceDE/>
        <w:autoSpaceDN/>
        <w:adjustRightInd/>
      </w:pPr>
      <w:r w:rsidRPr="0099155E">
        <w:rPr>
          <w:color w:val="000000"/>
          <w:shd w:val="clear" w:color="auto" w:fill="FCFCFC"/>
        </w:rPr>
        <w:lastRenderedPageBreak/>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глоссарий/ Петрова А.М., </w:t>
      </w:r>
      <w:proofErr w:type="spellStart"/>
      <w:r w:rsidRPr="0099155E">
        <w:rPr>
          <w:color w:val="000000"/>
          <w:shd w:val="clear" w:color="auto" w:fill="FCFCFC"/>
        </w:rPr>
        <w:t>Царегородцев</w:t>
      </w:r>
      <w:proofErr w:type="spellEnd"/>
      <w:r w:rsidRPr="0099155E">
        <w:rPr>
          <w:color w:val="000000"/>
          <w:shd w:val="clear" w:color="auto" w:fill="FCFCFC"/>
        </w:rPr>
        <w:t xml:space="preserve"> Ю.Н., Борисенко В.П.— Электрон. текстовые данные.— М.: Московский гуманитарный университет, 2014.— 140 c.— Режим доступа: http://www.iprbookshop.ru/39682.html.— ЭБС «</w:t>
      </w:r>
      <w:proofErr w:type="spellStart"/>
      <w:r w:rsidRPr="0099155E">
        <w:rPr>
          <w:color w:val="000000"/>
          <w:shd w:val="clear" w:color="auto" w:fill="FCFCFC"/>
        </w:rPr>
        <w:t>IPRbooks</w:t>
      </w:r>
      <w:proofErr w:type="spellEnd"/>
      <w:r w:rsidRPr="0099155E">
        <w:rPr>
          <w:color w:val="000000"/>
          <w:shd w:val="clear" w:color="auto" w:fill="FCFCFC"/>
        </w:rPr>
        <w:t>»</w:t>
      </w:r>
    </w:p>
    <w:p w:rsidR="004A4657" w:rsidRPr="0099155E" w:rsidRDefault="004A4657" w:rsidP="0099155E">
      <w:pPr>
        <w:tabs>
          <w:tab w:val="left" w:pos="1560"/>
        </w:tabs>
      </w:pPr>
    </w:p>
    <w:p w:rsidR="00BE3F9F" w:rsidRPr="0099155E" w:rsidRDefault="0086172A" w:rsidP="0099155E">
      <w:pPr>
        <w:tabs>
          <w:tab w:val="left" w:pos="1701"/>
        </w:tabs>
        <w:ind w:firstLine="490"/>
        <w:rPr>
          <w:i/>
        </w:rPr>
      </w:pPr>
      <w:r w:rsidRPr="0099155E">
        <w:rPr>
          <w:i/>
        </w:rPr>
        <w:t>7.3.Периодичекие издания</w:t>
      </w:r>
    </w:p>
    <w:p w:rsidR="004A4657" w:rsidRPr="0099155E" w:rsidRDefault="004A4657" w:rsidP="0099155E">
      <w:pPr>
        <w:tabs>
          <w:tab w:val="left" w:pos="1701"/>
        </w:tabs>
        <w:ind w:firstLine="490"/>
        <w:rPr>
          <w:i/>
        </w:rPr>
      </w:pPr>
    </w:p>
    <w:p w:rsidR="00393B09" w:rsidRPr="0099155E" w:rsidRDefault="00393B09" w:rsidP="0099155E">
      <w:pPr>
        <w:pStyle w:val="a9"/>
        <w:ind w:left="0"/>
      </w:pPr>
      <w:r w:rsidRPr="0099155E">
        <w:rPr>
          <w:bCs/>
          <w:color w:val="000000"/>
        </w:rPr>
        <w:t>1</w:t>
      </w:r>
      <w:r w:rsidRPr="0099155E">
        <w:t>. Журнал «Консалтинг».</w:t>
      </w:r>
    </w:p>
    <w:p w:rsidR="00393B09" w:rsidRPr="0099155E" w:rsidRDefault="00393B09" w:rsidP="0099155E">
      <w:pPr>
        <w:pStyle w:val="a9"/>
        <w:ind w:left="0"/>
      </w:pPr>
      <w:r w:rsidRPr="0099155E">
        <w:t>2. Журнал «Маркетинг в России и за рубежом».</w:t>
      </w:r>
    </w:p>
    <w:p w:rsidR="00393B09" w:rsidRPr="0099155E" w:rsidRDefault="00393B09" w:rsidP="0099155E">
      <w:pPr>
        <w:pStyle w:val="a9"/>
        <w:ind w:left="0"/>
      </w:pPr>
      <w:r w:rsidRPr="0099155E">
        <w:t>3. Журнал «Менеджмент в России и за рубежом».</w:t>
      </w:r>
    </w:p>
    <w:p w:rsidR="00393B09" w:rsidRPr="0099155E" w:rsidRDefault="00393B09" w:rsidP="0099155E">
      <w:pPr>
        <w:pStyle w:val="a9"/>
        <w:ind w:left="0"/>
      </w:pPr>
      <w:r w:rsidRPr="0099155E">
        <w:t>4. Журнал «Проблемы теории и практики управления».</w:t>
      </w:r>
    </w:p>
    <w:p w:rsidR="00393B09" w:rsidRPr="0099155E" w:rsidRDefault="00393B09" w:rsidP="0099155E">
      <w:pPr>
        <w:pStyle w:val="a9"/>
        <w:ind w:left="0"/>
      </w:pPr>
      <w:r w:rsidRPr="0099155E">
        <w:t>5. Журнал «Российский экономический журнал».</w:t>
      </w:r>
    </w:p>
    <w:p w:rsidR="00BA0DD4" w:rsidRPr="0099155E" w:rsidRDefault="00BA0DD4" w:rsidP="0099155E">
      <w:pPr>
        <w:tabs>
          <w:tab w:val="left" w:pos="1701"/>
        </w:tabs>
        <w:ind w:firstLine="490"/>
        <w:rPr>
          <w:i/>
        </w:rPr>
      </w:pPr>
    </w:p>
    <w:p w:rsidR="001012D2" w:rsidRPr="0099155E" w:rsidRDefault="009F3E1E" w:rsidP="0099155E">
      <w:pPr>
        <w:pStyle w:val="a9"/>
        <w:numPr>
          <w:ilvl w:val="0"/>
          <w:numId w:val="1"/>
        </w:numPr>
        <w:ind w:left="0"/>
        <w:jc w:val="both"/>
        <w:rPr>
          <w:b/>
          <w:i/>
        </w:rPr>
      </w:pPr>
      <w:r w:rsidRPr="0099155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9155E" w:rsidRDefault="00BC5377" w:rsidP="0099155E">
      <w:pPr>
        <w:pStyle w:val="a9"/>
        <w:ind w:left="0"/>
        <w:jc w:val="both"/>
        <w:rPr>
          <w:b/>
          <w:i/>
        </w:rPr>
      </w:pPr>
    </w:p>
    <w:p w:rsidR="00344E00" w:rsidRPr="0099155E" w:rsidRDefault="00344E00" w:rsidP="0099155E">
      <w:pPr>
        <w:pStyle w:val="a9"/>
        <w:numPr>
          <w:ilvl w:val="0"/>
          <w:numId w:val="3"/>
        </w:numPr>
        <w:ind w:left="0"/>
      </w:pPr>
      <w:r w:rsidRPr="0099155E">
        <w:rPr>
          <w:color w:val="333333"/>
          <w:shd w:val="clear" w:color="auto" w:fill="FFFFFF"/>
        </w:rPr>
        <w:t>www.iprbookshop.ru</w:t>
      </w:r>
      <w:r w:rsidRPr="0099155E">
        <w:t xml:space="preserve"> </w:t>
      </w:r>
    </w:p>
    <w:p w:rsidR="00A80F07" w:rsidRPr="0099155E" w:rsidRDefault="00A80F07" w:rsidP="0099155E">
      <w:pPr>
        <w:pStyle w:val="a9"/>
        <w:numPr>
          <w:ilvl w:val="0"/>
          <w:numId w:val="3"/>
        </w:numPr>
        <w:ind w:left="0"/>
      </w:pPr>
      <w:r w:rsidRPr="0099155E">
        <w:t>www.zipsites.ru –</w:t>
      </w:r>
      <w:r w:rsidR="00BD11A4" w:rsidRPr="0099155E">
        <w:t xml:space="preserve"> </w:t>
      </w:r>
      <w:r w:rsidRPr="0099155E">
        <w:t>бесплатная электронная Интернет библиотека.</w:t>
      </w:r>
    </w:p>
    <w:p w:rsidR="00A80F07" w:rsidRPr="0099155E" w:rsidRDefault="00A80F07" w:rsidP="0099155E">
      <w:pPr>
        <w:pStyle w:val="a9"/>
        <w:numPr>
          <w:ilvl w:val="0"/>
          <w:numId w:val="3"/>
        </w:numPr>
        <w:ind w:left="0"/>
      </w:pPr>
      <w:r w:rsidRPr="0099155E">
        <w:t>www.elibraru.ru</w:t>
      </w:r>
      <w:r w:rsidR="00BD11A4" w:rsidRPr="0099155E">
        <w:t xml:space="preserve"> – </w:t>
      </w:r>
      <w:r w:rsidRPr="0099155E">
        <w:t xml:space="preserve">бесплатная электронная Интернет библиотека. </w:t>
      </w:r>
    </w:p>
    <w:p w:rsidR="00304207" w:rsidRPr="0099155E" w:rsidRDefault="00A80F07" w:rsidP="0099155E">
      <w:pPr>
        <w:pStyle w:val="a9"/>
        <w:numPr>
          <w:ilvl w:val="0"/>
          <w:numId w:val="3"/>
        </w:numPr>
        <w:ind w:left="0"/>
      </w:pPr>
      <w:r w:rsidRPr="0099155E">
        <w:t>www.big.libraru.info</w:t>
      </w:r>
      <w:r w:rsidR="00BD11A4" w:rsidRPr="0099155E">
        <w:t xml:space="preserve"> – </w:t>
      </w:r>
      <w:r w:rsidRPr="0099155E">
        <w:t>большая  электронная библиотека</w:t>
      </w:r>
      <w:r w:rsidR="00BD11A4" w:rsidRPr="0099155E">
        <w:t>.</w:t>
      </w:r>
    </w:p>
    <w:p w:rsidR="00A80F07" w:rsidRPr="0099155E" w:rsidRDefault="00304207" w:rsidP="0099155E">
      <w:pPr>
        <w:pStyle w:val="a9"/>
        <w:numPr>
          <w:ilvl w:val="0"/>
          <w:numId w:val="3"/>
        </w:numPr>
        <w:ind w:left="0"/>
      </w:pPr>
      <w:proofErr w:type="spellStart"/>
      <w:r w:rsidRPr="0099155E">
        <w:t>КонсультантПлюс</w:t>
      </w:r>
      <w:proofErr w:type="spellEnd"/>
      <w:r w:rsidRPr="0099155E">
        <w:t>, Гарант</w:t>
      </w:r>
      <w:r w:rsidR="00BD11A4" w:rsidRPr="0099155E">
        <w:t xml:space="preserve"> </w:t>
      </w:r>
    </w:p>
    <w:p w:rsidR="00414FBA" w:rsidRPr="0099155E" w:rsidRDefault="00C275E1" w:rsidP="0099155E">
      <w:pPr>
        <w:pStyle w:val="a9"/>
        <w:numPr>
          <w:ilvl w:val="0"/>
          <w:numId w:val="1"/>
        </w:numPr>
        <w:ind w:left="0"/>
        <w:jc w:val="both"/>
        <w:rPr>
          <w:b/>
          <w:i/>
        </w:rPr>
      </w:pPr>
      <w:r w:rsidRPr="0099155E">
        <w:rPr>
          <w:b/>
          <w:i/>
        </w:rPr>
        <w:t>Методические указания для обучающихся по освоению дисциплины (модуля)</w:t>
      </w:r>
    </w:p>
    <w:p w:rsidR="00A47639" w:rsidRPr="0099155E" w:rsidRDefault="00A47639" w:rsidP="0099155E">
      <w:pPr>
        <w:pStyle w:val="a9"/>
        <w:ind w:left="0"/>
        <w:jc w:val="both"/>
      </w:pPr>
    </w:p>
    <w:p w:rsidR="003B153D" w:rsidRPr="0099155E" w:rsidRDefault="003B153D" w:rsidP="0099155E">
      <w:pPr>
        <w:pStyle w:val="ConsPlusNormal"/>
        <w:widowControl/>
        <w:ind w:firstLine="708"/>
        <w:jc w:val="both"/>
        <w:rPr>
          <w:sz w:val="24"/>
          <w:szCs w:val="24"/>
        </w:rPr>
      </w:pPr>
      <w:r w:rsidRPr="0099155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9155E" w:rsidRDefault="003B153D" w:rsidP="0099155E">
      <w:pPr>
        <w:pStyle w:val="ConsPlusNormal"/>
        <w:widowControl/>
        <w:ind w:firstLine="360"/>
        <w:jc w:val="both"/>
        <w:rPr>
          <w:sz w:val="24"/>
          <w:szCs w:val="24"/>
        </w:rPr>
      </w:pPr>
      <w:r w:rsidRPr="0099155E">
        <w:rPr>
          <w:sz w:val="24"/>
          <w:szCs w:val="24"/>
        </w:rPr>
        <w:t>Самостоятельная работа студентов складывается из следующих составляющих:</w:t>
      </w:r>
    </w:p>
    <w:p w:rsidR="003B153D" w:rsidRPr="0099155E" w:rsidRDefault="003B153D" w:rsidP="0099155E">
      <w:pPr>
        <w:pStyle w:val="ConsPlusNormal"/>
        <w:widowControl/>
        <w:numPr>
          <w:ilvl w:val="0"/>
          <w:numId w:val="6"/>
        </w:numPr>
        <w:adjustRightInd w:val="0"/>
        <w:ind w:left="0"/>
        <w:jc w:val="both"/>
        <w:rPr>
          <w:sz w:val="24"/>
          <w:szCs w:val="24"/>
        </w:rPr>
      </w:pPr>
      <w:r w:rsidRPr="0099155E">
        <w:rPr>
          <w:sz w:val="24"/>
          <w:szCs w:val="24"/>
        </w:rPr>
        <w:t>работа с основной и дополнительной литературой, с материалами интернета и конспектами лекций;</w:t>
      </w:r>
    </w:p>
    <w:p w:rsidR="003B153D" w:rsidRPr="0099155E" w:rsidRDefault="003B153D" w:rsidP="0099155E">
      <w:pPr>
        <w:pStyle w:val="ConsPlusNormal"/>
        <w:widowControl/>
        <w:numPr>
          <w:ilvl w:val="0"/>
          <w:numId w:val="6"/>
        </w:numPr>
        <w:adjustRightInd w:val="0"/>
        <w:ind w:left="0"/>
        <w:jc w:val="both"/>
        <w:rPr>
          <w:sz w:val="24"/>
          <w:szCs w:val="24"/>
        </w:rPr>
      </w:pPr>
      <w:r w:rsidRPr="0099155E">
        <w:rPr>
          <w:sz w:val="24"/>
          <w:szCs w:val="24"/>
        </w:rPr>
        <w:t>внеаудиторная подготовка к  контрольным работам, выполнение докладов, рефератов и курсовых работ;</w:t>
      </w:r>
    </w:p>
    <w:p w:rsidR="003B153D" w:rsidRPr="0099155E" w:rsidRDefault="003B153D" w:rsidP="0099155E">
      <w:pPr>
        <w:pStyle w:val="ConsPlusNormal"/>
        <w:widowControl/>
        <w:numPr>
          <w:ilvl w:val="0"/>
          <w:numId w:val="6"/>
        </w:numPr>
        <w:adjustRightInd w:val="0"/>
        <w:ind w:left="0"/>
        <w:jc w:val="both"/>
        <w:rPr>
          <w:sz w:val="24"/>
          <w:szCs w:val="24"/>
        </w:rPr>
      </w:pPr>
      <w:r w:rsidRPr="0099155E">
        <w:rPr>
          <w:sz w:val="24"/>
          <w:szCs w:val="24"/>
        </w:rPr>
        <w:t>выполнение самостоятельных практических работ;</w:t>
      </w:r>
    </w:p>
    <w:p w:rsidR="003B153D" w:rsidRPr="0099155E" w:rsidRDefault="003B153D" w:rsidP="0099155E">
      <w:pPr>
        <w:pStyle w:val="ConsPlusNormal"/>
        <w:widowControl/>
        <w:numPr>
          <w:ilvl w:val="0"/>
          <w:numId w:val="6"/>
        </w:numPr>
        <w:adjustRightInd w:val="0"/>
        <w:ind w:left="0"/>
        <w:jc w:val="both"/>
        <w:rPr>
          <w:sz w:val="24"/>
          <w:szCs w:val="24"/>
        </w:rPr>
      </w:pPr>
      <w:r w:rsidRPr="0099155E">
        <w:rPr>
          <w:sz w:val="24"/>
          <w:szCs w:val="24"/>
        </w:rPr>
        <w:t>подготовка к  экзаменам (зачетам)  непосредственно перед ними.</w:t>
      </w:r>
    </w:p>
    <w:p w:rsidR="003B153D" w:rsidRPr="0099155E" w:rsidRDefault="003B153D" w:rsidP="0099155E">
      <w:pPr>
        <w:ind w:firstLine="720"/>
        <w:jc w:val="both"/>
      </w:pPr>
      <w:r w:rsidRPr="009915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9155E" w:rsidRDefault="003B153D" w:rsidP="0099155E">
      <w:pPr>
        <w:pStyle w:val="ConsPlusNormal"/>
        <w:widowControl/>
        <w:ind w:firstLine="360"/>
        <w:jc w:val="both"/>
        <w:rPr>
          <w:sz w:val="24"/>
          <w:szCs w:val="24"/>
        </w:rPr>
      </w:pPr>
      <w:r w:rsidRPr="0099155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9155E" w:rsidRDefault="003B153D" w:rsidP="0099155E">
      <w:pPr>
        <w:pStyle w:val="ConsPlusNormal"/>
        <w:widowControl/>
        <w:ind w:firstLine="360"/>
        <w:jc w:val="both"/>
        <w:rPr>
          <w:sz w:val="24"/>
          <w:szCs w:val="24"/>
        </w:rPr>
      </w:pPr>
      <w:r w:rsidRPr="0099155E">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9155E" w:rsidRDefault="003B153D" w:rsidP="0099155E">
      <w:pPr>
        <w:pStyle w:val="ConsPlusNormal"/>
        <w:widowControl/>
        <w:ind w:firstLine="360"/>
        <w:jc w:val="both"/>
        <w:rPr>
          <w:sz w:val="24"/>
          <w:szCs w:val="24"/>
        </w:rPr>
      </w:pPr>
      <w:r w:rsidRPr="0099155E">
        <w:rPr>
          <w:sz w:val="24"/>
          <w:szCs w:val="24"/>
        </w:rPr>
        <w:t>Для успешной сдачи  экзамена</w:t>
      </w:r>
      <w:r w:rsidR="00AC0DBF" w:rsidRPr="0099155E">
        <w:rPr>
          <w:sz w:val="24"/>
          <w:szCs w:val="24"/>
        </w:rPr>
        <w:t xml:space="preserve"> (зачета) </w:t>
      </w:r>
      <w:r w:rsidRPr="0099155E">
        <w:rPr>
          <w:sz w:val="24"/>
          <w:szCs w:val="24"/>
        </w:rPr>
        <w:t xml:space="preserve"> рекомендуется соблюдать следующие правила:</w:t>
      </w:r>
    </w:p>
    <w:p w:rsidR="003B153D" w:rsidRPr="0099155E" w:rsidRDefault="003B153D" w:rsidP="0099155E">
      <w:pPr>
        <w:pStyle w:val="ConsPlusNormal"/>
        <w:widowControl/>
        <w:numPr>
          <w:ilvl w:val="0"/>
          <w:numId w:val="7"/>
        </w:numPr>
        <w:adjustRightInd w:val="0"/>
        <w:ind w:left="0"/>
        <w:jc w:val="both"/>
        <w:rPr>
          <w:sz w:val="24"/>
          <w:szCs w:val="24"/>
        </w:rPr>
      </w:pPr>
      <w:r w:rsidRPr="0099155E">
        <w:rPr>
          <w:sz w:val="24"/>
          <w:szCs w:val="24"/>
        </w:rPr>
        <w:t>Подготовка к экзамену</w:t>
      </w:r>
      <w:r w:rsidR="00BA0DD4" w:rsidRPr="0099155E">
        <w:rPr>
          <w:sz w:val="24"/>
          <w:szCs w:val="24"/>
        </w:rPr>
        <w:t xml:space="preserve"> (зачету) </w:t>
      </w:r>
      <w:r w:rsidRPr="0099155E">
        <w:rPr>
          <w:sz w:val="24"/>
          <w:szCs w:val="24"/>
        </w:rPr>
        <w:t xml:space="preserve"> должна проводиться систематически, в течение всего семестра.</w:t>
      </w:r>
    </w:p>
    <w:p w:rsidR="003B153D" w:rsidRPr="0099155E" w:rsidRDefault="003B153D" w:rsidP="0099155E">
      <w:pPr>
        <w:pStyle w:val="ConsPlusNormal"/>
        <w:widowControl/>
        <w:numPr>
          <w:ilvl w:val="0"/>
          <w:numId w:val="7"/>
        </w:numPr>
        <w:adjustRightInd w:val="0"/>
        <w:ind w:left="0"/>
        <w:jc w:val="both"/>
        <w:rPr>
          <w:sz w:val="24"/>
          <w:szCs w:val="24"/>
        </w:rPr>
      </w:pPr>
      <w:r w:rsidRPr="0099155E">
        <w:rPr>
          <w:sz w:val="24"/>
          <w:szCs w:val="24"/>
        </w:rPr>
        <w:t xml:space="preserve">Интенсивная подготовка должна начаться не позднее, чем за месяц до экзамена. </w:t>
      </w:r>
    </w:p>
    <w:p w:rsidR="003B153D" w:rsidRPr="0099155E" w:rsidRDefault="003B153D" w:rsidP="0099155E">
      <w:pPr>
        <w:pStyle w:val="ConsPlusNormal"/>
        <w:widowControl/>
        <w:numPr>
          <w:ilvl w:val="0"/>
          <w:numId w:val="7"/>
        </w:numPr>
        <w:adjustRightInd w:val="0"/>
        <w:ind w:left="0"/>
        <w:jc w:val="both"/>
        <w:rPr>
          <w:sz w:val="24"/>
          <w:szCs w:val="24"/>
        </w:rPr>
      </w:pPr>
      <w:r w:rsidRPr="0099155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9155E" w:rsidRDefault="003B153D" w:rsidP="0099155E">
      <w:pPr>
        <w:pStyle w:val="ConsPlusNormal"/>
        <w:widowControl/>
        <w:ind w:firstLine="360"/>
        <w:jc w:val="both"/>
        <w:rPr>
          <w:sz w:val="24"/>
          <w:szCs w:val="24"/>
        </w:rPr>
      </w:pPr>
      <w:r w:rsidRPr="0099155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9155E" w:rsidRDefault="003B153D" w:rsidP="0099155E">
      <w:pPr>
        <w:pStyle w:val="ConsPlusNormal"/>
        <w:widowControl/>
        <w:ind w:firstLine="360"/>
        <w:jc w:val="both"/>
        <w:rPr>
          <w:sz w:val="24"/>
          <w:szCs w:val="24"/>
        </w:rPr>
      </w:pPr>
      <w:r w:rsidRPr="0099155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9155E" w:rsidRDefault="00A91723" w:rsidP="0099155E">
      <w:pPr>
        <w:pStyle w:val="ConsPlusNormal"/>
        <w:widowControl/>
        <w:ind w:firstLine="360"/>
        <w:jc w:val="both"/>
        <w:rPr>
          <w:sz w:val="24"/>
          <w:szCs w:val="24"/>
        </w:rPr>
      </w:pPr>
      <w:r w:rsidRPr="0099155E">
        <w:rPr>
          <w:sz w:val="24"/>
          <w:szCs w:val="24"/>
        </w:rPr>
        <w:t xml:space="preserve">Подробные методические указания </w:t>
      </w:r>
      <w:r w:rsidR="00FA42D7" w:rsidRPr="0099155E">
        <w:rPr>
          <w:sz w:val="24"/>
          <w:szCs w:val="24"/>
        </w:rPr>
        <w:t xml:space="preserve">для обучающихся </w:t>
      </w:r>
      <w:r w:rsidRPr="0099155E">
        <w:rPr>
          <w:sz w:val="24"/>
          <w:szCs w:val="24"/>
        </w:rPr>
        <w:t xml:space="preserve"> см. в </w:t>
      </w:r>
      <w:r w:rsidR="00FA42D7" w:rsidRPr="0099155E">
        <w:rPr>
          <w:sz w:val="24"/>
          <w:szCs w:val="24"/>
        </w:rPr>
        <w:t xml:space="preserve"> учебно-методическом пособии: </w:t>
      </w:r>
      <w:r w:rsidR="00CF1FA5" w:rsidRPr="0099155E">
        <w:rPr>
          <w:sz w:val="24"/>
          <w:szCs w:val="24"/>
        </w:rPr>
        <w:t xml:space="preserve"> Фарафонтова</w:t>
      </w:r>
      <w:r w:rsidR="00377706" w:rsidRPr="0099155E">
        <w:rPr>
          <w:sz w:val="24"/>
          <w:szCs w:val="24"/>
        </w:rPr>
        <w:t xml:space="preserve"> И.А., </w:t>
      </w:r>
      <w:r w:rsidR="00CF1FA5" w:rsidRPr="0099155E">
        <w:rPr>
          <w:sz w:val="24"/>
          <w:szCs w:val="24"/>
        </w:rPr>
        <w:t xml:space="preserve"> Павлова</w:t>
      </w:r>
      <w:r w:rsidRPr="0099155E">
        <w:rPr>
          <w:sz w:val="24"/>
          <w:szCs w:val="24"/>
        </w:rPr>
        <w:t xml:space="preserve"> </w:t>
      </w:r>
      <w:r w:rsidR="00377706" w:rsidRPr="0099155E">
        <w:rPr>
          <w:sz w:val="24"/>
          <w:szCs w:val="24"/>
        </w:rPr>
        <w:t xml:space="preserve">С.А. </w:t>
      </w:r>
      <w:r w:rsidR="00CF1FA5" w:rsidRPr="0099155E">
        <w:rPr>
          <w:sz w:val="24"/>
          <w:szCs w:val="24"/>
        </w:rPr>
        <w:t xml:space="preserve"> </w:t>
      </w:r>
      <w:r w:rsidR="00377706" w:rsidRPr="0099155E">
        <w:rPr>
          <w:sz w:val="24"/>
          <w:szCs w:val="24"/>
        </w:rPr>
        <w:t>«</w:t>
      </w:r>
      <w:r w:rsidR="00CF1FA5" w:rsidRPr="0099155E">
        <w:rPr>
          <w:b/>
          <w:i/>
          <w:sz w:val="24"/>
          <w:szCs w:val="24"/>
        </w:rPr>
        <w:t>Методические указания для обучающихся по освоению дисциплин</w:t>
      </w:r>
      <w:r w:rsidR="00377706" w:rsidRPr="0099155E">
        <w:rPr>
          <w:b/>
          <w:i/>
          <w:sz w:val="24"/>
          <w:szCs w:val="24"/>
        </w:rPr>
        <w:t>»</w:t>
      </w:r>
      <w:r w:rsidR="00FA42D7" w:rsidRPr="0099155E">
        <w:rPr>
          <w:b/>
          <w:i/>
          <w:sz w:val="24"/>
          <w:szCs w:val="24"/>
        </w:rPr>
        <w:t xml:space="preserve"> </w:t>
      </w:r>
    </w:p>
    <w:p w:rsidR="003B153D" w:rsidRPr="0099155E" w:rsidRDefault="003B153D" w:rsidP="0099155E">
      <w:pPr>
        <w:jc w:val="both"/>
      </w:pPr>
    </w:p>
    <w:p w:rsidR="00414FBA" w:rsidRPr="0099155E" w:rsidRDefault="00C275E1" w:rsidP="0099155E">
      <w:pPr>
        <w:pStyle w:val="a9"/>
        <w:numPr>
          <w:ilvl w:val="0"/>
          <w:numId w:val="1"/>
        </w:numPr>
        <w:ind w:left="0"/>
        <w:jc w:val="both"/>
        <w:rPr>
          <w:b/>
          <w:i/>
        </w:rPr>
      </w:pPr>
      <w:r w:rsidRPr="0099155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9155E" w:rsidRDefault="00C275E1" w:rsidP="0099155E">
      <w:pPr>
        <w:pStyle w:val="a9"/>
        <w:ind w:left="0"/>
        <w:rPr>
          <w:b/>
          <w:i/>
        </w:rPr>
      </w:pPr>
    </w:p>
    <w:p w:rsidR="00304207" w:rsidRPr="0099155E" w:rsidRDefault="00304207" w:rsidP="0099155E">
      <w:pPr>
        <w:pStyle w:val="a9"/>
        <w:ind w:left="0"/>
      </w:pPr>
      <w:r w:rsidRPr="0099155E">
        <w:t xml:space="preserve">1.Операционная система </w:t>
      </w:r>
      <w:proofErr w:type="spellStart"/>
      <w:r w:rsidRPr="0099155E">
        <w:t>Windows</w:t>
      </w:r>
      <w:proofErr w:type="spellEnd"/>
      <w:r w:rsidRPr="0099155E">
        <w:t xml:space="preserve">. </w:t>
      </w:r>
    </w:p>
    <w:p w:rsidR="00304207" w:rsidRPr="0099155E" w:rsidRDefault="00304207" w:rsidP="0099155E">
      <w:pPr>
        <w:pStyle w:val="a9"/>
        <w:ind w:left="0"/>
      </w:pPr>
      <w:r w:rsidRPr="0099155E">
        <w:t xml:space="preserve">2. Интернет-браузер </w:t>
      </w:r>
      <w:proofErr w:type="spellStart"/>
      <w:r w:rsidRPr="0099155E">
        <w:t>Internet</w:t>
      </w:r>
      <w:proofErr w:type="spellEnd"/>
      <w:r w:rsidRPr="0099155E">
        <w:t xml:space="preserve"> </w:t>
      </w:r>
      <w:proofErr w:type="spellStart"/>
      <w:r w:rsidRPr="0099155E">
        <w:t>Explorer</w:t>
      </w:r>
      <w:proofErr w:type="spellEnd"/>
      <w:r w:rsidRPr="0099155E">
        <w:t xml:space="preserve"> (или любой другой). </w:t>
      </w:r>
    </w:p>
    <w:p w:rsidR="00A47639" w:rsidRPr="0099155E" w:rsidRDefault="00304207" w:rsidP="0099155E">
      <w:pPr>
        <w:pStyle w:val="a9"/>
        <w:ind w:left="0"/>
      </w:pPr>
      <w:r w:rsidRPr="0099155E">
        <w:t xml:space="preserve">3. Офисный пакет </w:t>
      </w:r>
      <w:proofErr w:type="spellStart"/>
      <w:r w:rsidRPr="0099155E">
        <w:t>Microsoft</w:t>
      </w:r>
      <w:proofErr w:type="spellEnd"/>
      <w:r w:rsidRPr="0099155E">
        <w:t xml:space="preserve"> </w:t>
      </w:r>
      <w:proofErr w:type="spellStart"/>
      <w:r w:rsidRPr="0099155E">
        <w:t>Office</w:t>
      </w:r>
      <w:proofErr w:type="spellEnd"/>
      <w:r w:rsidRPr="0099155E">
        <w:t xml:space="preserve"> 2007 и выше. </w:t>
      </w:r>
    </w:p>
    <w:p w:rsidR="00BC5377" w:rsidRPr="0099155E" w:rsidRDefault="00BA0DD4" w:rsidP="0099155E">
      <w:pPr>
        <w:ind w:firstLine="708"/>
      </w:pPr>
      <w:r w:rsidRPr="0099155E">
        <w:t>4</w:t>
      </w:r>
      <w:r w:rsidR="00304207" w:rsidRPr="0099155E">
        <w:t xml:space="preserve">.Электронная библиотечная система </w:t>
      </w:r>
      <w:proofErr w:type="spellStart"/>
      <w:r w:rsidR="00225DB4" w:rsidRPr="0099155E">
        <w:rPr>
          <w:lang w:val="en-US"/>
        </w:rPr>
        <w:t>IPRbooks</w:t>
      </w:r>
      <w:proofErr w:type="spellEnd"/>
      <w:r w:rsidR="00225DB4" w:rsidRPr="0099155E">
        <w:t xml:space="preserve">   </w:t>
      </w:r>
      <w:hyperlink r:id="rId9" w:history="1">
        <w:r w:rsidR="00BC5377" w:rsidRPr="0099155E">
          <w:rPr>
            <w:rStyle w:val="ad"/>
            <w:color w:val="auto"/>
            <w:shd w:val="clear" w:color="auto" w:fill="FFFFFF"/>
          </w:rPr>
          <w:t>www.iprbookshop.ru</w:t>
        </w:r>
      </w:hyperlink>
      <w:r w:rsidR="00BC5377" w:rsidRPr="0099155E">
        <w:t xml:space="preserve"> </w:t>
      </w:r>
    </w:p>
    <w:p w:rsidR="00BC5377" w:rsidRPr="0099155E" w:rsidRDefault="00BA0DD4" w:rsidP="0099155E">
      <w:pPr>
        <w:ind w:firstLine="708"/>
      </w:pPr>
      <w:r w:rsidRPr="0099155E">
        <w:t>5</w:t>
      </w:r>
      <w:r w:rsidR="00BC5377" w:rsidRPr="0099155E">
        <w:t>. Информационно-спр</w:t>
      </w:r>
      <w:r w:rsidR="00225DB4" w:rsidRPr="0099155E">
        <w:t xml:space="preserve">авочные системы </w:t>
      </w:r>
      <w:proofErr w:type="spellStart"/>
      <w:r w:rsidR="00225DB4" w:rsidRPr="0099155E">
        <w:t>КонсультантПлюс</w:t>
      </w:r>
      <w:proofErr w:type="spellEnd"/>
      <w:r w:rsidR="00AB7336" w:rsidRPr="0099155E">
        <w:t>, Гарант</w:t>
      </w:r>
    </w:p>
    <w:p w:rsidR="00304207" w:rsidRPr="0099155E" w:rsidRDefault="00304207" w:rsidP="0099155E">
      <w:pPr>
        <w:ind w:firstLine="708"/>
      </w:pPr>
    </w:p>
    <w:p w:rsidR="00C275E1" w:rsidRPr="0099155E" w:rsidRDefault="00C275E1" w:rsidP="0099155E">
      <w:pPr>
        <w:pStyle w:val="a9"/>
        <w:numPr>
          <w:ilvl w:val="0"/>
          <w:numId w:val="1"/>
        </w:numPr>
        <w:ind w:left="0"/>
        <w:jc w:val="both"/>
        <w:rPr>
          <w:b/>
          <w:i/>
        </w:rPr>
      </w:pPr>
      <w:r w:rsidRPr="0099155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9155E" w:rsidRDefault="00BC5377" w:rsidP="0099155E">
      <w:pPr>
        <w:pStyle w:val="a9"/>
        <w:ind w:left="0"/>
        <w:jc w:val="both"/>
      </w:pPr>
    </w:p>
    <w:p w:rsidR="00263757" w:rsidRPr="0099155E" w:rsidRDefault="00263757" w:rsidP="0099155E">
      <w:pPr>
        <w:pStyle w:val="a9"/>
        <w:ind w:left="0"/>
        <w:jc w:val="both"/>
      </w:pPr>
      <w:r w:rsidRPr="0099155E">
        <w:t xml:space="preserve">1.Компьютер мультимедиа </w:t>
      </w:r>
      <w:r w:rsidR="00A47639" w:rsidRPr="0099155E">
        <w:t xml:space="preserve"> </w:t>
      </w:r>
    </w:p>
    <w:p w:rsidR="00263757" w:rsidRPr="0099155E" w:rsidRDefault="00263757" w:rsidP="0099155E">
      <w:pPr>
        <w:pStyle w:val="a9"/>
        <w:ind w:left="0"/>
        <w:jc w:val="both"/>
      </w:pPr>
      <w:r w:rsidRPr="0099155E">
        <w:t>2.Прикладное программное обеспечение</w:t>
      </w:r>
    </w:p>
    <w:p w:rsidR="00263757" w:rsidRPr="0099155E" w:rsidRDefault="00263757" w:rsidP="0099155E">
      <w:pPr>
        <w:pStyle w:val="a9"/>
        <w:ind w:left="0"/>
        <w:jc w:val="both"/>
      </w:pPr>
      <w:r w:rsidRPr="0099155E">
        <w:t>3.</w:t>
      </w:r>
      <w:r w:rsidR="00A47639" w:rsidRPr="0099155E">
        <w:t xml:space="preserve">Проектор. </w:t>
      </w:r>
    </w:p>
    <w:p w:rsidR="00C275E1" w:rsidRPr="0099155E" w:rsidRDefault="00263757" w:rsidP="0099155E">
      <w:pPr>
        <w:pStyle w:val="a9"/>
        <w:ind w:left="0"/>
        <w:jc w:val="both"/>
      </w:pPr>
      <w:r w:rsidRPr="0099155E">
        <w:t>4.</w:t>
      </w:r>
      <w:r w:rsidR="00A47639" w:rsidRPr="0099155E">
        <w:t>Колонки</w:t>
      </w:r>
    </w:p>
    <w:p w:rsidR="009E6D98" w:rsidRPr="0099155E" w:rsidRDefault="009E6D98" w:rsidP="0099155E"/>
    <w:p w:rsidR="00BC5377" w:rsidRPr="0099155E" w:rsidRDefault="001869EF" w:rsidP="0099155E">
      <w:pPr>
        <w:pStyle w:val="a9"/>
        <w:numPr>
          <w:ilvl w:val="0"/>
          <w:numId w:val="1"/>
        </w:numPr>
        <w:ind w:left="0"/>
        <w:jc w:val="both"/>
        <w:rPr>
          <w:b/>
          <w:i/>
        </w:rPr>
      </w:pPr>
      <w:r w:rsidRPr="0099155E">
        <w:rPr>
          <w:b/>
          <w:i/>
        </w:rPr>
        <w:t>Образовательные технологии, используемые при освоении дисциплины</w:t>
      </w:r>
    </w:p>
    <w:p w:rsidR="001869EF" w:rsidRPr="0099155E" w:rsidRDefault="001869EF" w:rsidP="0099155E">
      <w:pPr>
        <w:pStyle w:val="a9"/>
        <w:ind w:left="0"/>
        <w:jc w:val="both"/>
        <w:rPr>
          <w:b/>
          <w:i/>
        </w:rPr>
      </w:pPr>
    </w:p>
    <w:p w:rsidR="001869EF" w:rsidRPr="0099155E" w:rsidRDefault="001869EF" w:rsidP="0099155E">
      <w:pPr>
        <w:tabs>
          <w:tab w:val="center" w:pos="4536"/>
          <w:tab w:val="right" w:pos="9072"/>
        </w:tabs>
        <w:jc w:val="both"/>
        <w:rPr>
          <w:rStyle w:val="FontStyle156"/>
          <w:sz w:val="24"/>
          <w:szCs w:val="24"/>
        </w:rPr>
      </w:pPr>
      <w:r w:rsidRPr="0099155E">
        <w:rPr>
          <w:rStyle w:val="FontStyle156"/>
          <w:sz w:val="24"/>
          <w:szCs w:val="24"/>
        </w:rPr>
        <w:t xml:space="preserve">          </w:t>
      </w:r>
      <w:r w:rsidRPr="0099155E">
        <w:rPr>
          <w:rStyle w:val="FontStyle156"/>
          <w:sz w:val="24"/>
          <w:szCs w:val="24"/>
        </w:rPr>
        <w:tab/>
        <w:t xml:space="preserve">Для освоения дисциплины  используются как традиционные формы занятий – лекции </w:t>
      </w:r>
      <w:r w:rsidRPr="009915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9155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9155E" w:rsidRDefault="001869EF" w:rsidP="0099155E">
      <w:pPr>
        <w:ind w:firstLine="708"/>
        <w:jc w:val="both"/>
        <w:rPr>
          <w:rStyle w:val="FontStyle156"/>
          <w:sz w:val="24"/>
          <w:szCs w:val="24"/>
        </w:rPr>
      </w:pPr>
      <w:r w:rsidRPr="0099155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9155E" w:rsidRDefault="001869EF" w:rsidP="0099155E">
      <w:pPr>
        <w:ind w:firstLine="708"/>
        <w:jc w:val="both"/>
      </w:pPr>
    </w:p>
    <w:p w:rsidR="001869EF" w:rsidRPr="0099155E" w:rsidRDefault="001869EF" w:rsidP="0099155E">
      <w:pPr>
        <w:tabs>
          <w:tab w:val="center" w:pos="4536"/>
          <w:tab w:val="right" w:pos="9072"/>
        </w:tabs>
        <w:jc w:val="both"/>
        <w:rPr>
          <w:b/>
        </w:rPr>
      </w:pPr>
      <w:r w:rsidRPr="0099155E">
        <w:rPr>
          <w:b/>
        </w:rPr>
        <w:t>12.1. В освоении учебной дисциплины  используются следующие традиционные образовательные технологии:</w:t>
      </w:r>
    </w:p>
    <w:p w:rsidR="001869EF" w:rsidRPr="0099155E" w:rsidRDefault="001869EF" w:rsidP="0099155E">
      <w:pPr>
        <w:tabs>
          <w:tab w:val="center" w:pos="4536"/>
          <w:tab w:val="right" w:pos="9072"/>
        </w:tabs>
      </w:pPr>
      <w:r w:rsidRPr="0099155E">
        <w:t>- чтение проблемно-информационных лекций с использ</w:t>
      </w:r>
      <w:r w:rsidR="00AC0DBF" w:rsidRPr="0099155E">
        <w:t>ованием доски и видеоматериалов</w:t>
      </w:r>
      <w:r w:rsidRPr="0099155E">
        <w:t>;</w:t>
      </w:r>
    </w:p>
    <w:p w:rsidR="001869EF" w:rsidRPr="0099155E" w:rsidRDefault="001869EF" w:rsidP="0099155E">
      <w:pPr>
        <w:tabs>
          <w:tab w:val="center" w:pos="4536"/>
          <w:tab w:val="right" w:pos="9072"/>
        </w:tabs>
      </w:pPr>
      <w:r w:rsidRPr="0099155E">
        <w:t>- семинарские занятия для обсуждения, дискуссий и обмена мнениями;</w:t>
      </w:r>
    </w:p>
    <w:p w:rsidR="001869EF" w:rsidRPr="0099155E" w:rsidRDefault="001869EF" w:rsidP="0099155E">
      <w:pPr>
        <w:tabs>
          <w:tab w:val="center" w:pos="4536"/>
          <w:tab w:val="right" w:pos="9072"/>
        </w:tabs>
      </w:pPr>
      <w:r w:rsidRPr="0099155E">
        <w:lastRenderedPageBreak/>
        <w:t>- контрольные опросы;</w:t>
      </w:r>
    </w:p>
    <w:p w:rsidR="001869EF" w:rsidRPr="0099155E" w:rsidRDefault="001869EF" w:rsidP="0099155E">
      <w:pPr>
        <w:tabs>
          <w:tab w:val="center" w:pos="4536"/>
          <w:tab w:val="right" w:pos="9072"/>
        </w:tabs>
      </w:pPr>
      <w:r w:rsidRPr="0099155E">
        <w:t>- консультации;</w:t>
      </w:r>
    </w:p>
    <w:p w:rsidR="001869EF" w:rsidRPr="0099155E" w:rsidRDefault="001869EF" w:rsidP="0099155E">
      <w:pPr>
        <w:tabs>
          <w:tab w:val="center" w:pos="4536"/>
          <w:tab w:val="right" w:pos="9072"/>
        </w:tabs>
      </w:pPr>
      <w:r w:rsidRPr="0099155E">
        <w:t>- самостоятельная работа студентов с учебной литературой и нормативно-правовыми актами;</w:t>
      </w:r>
    </w:p>
    <w:p w:rsidR="001869EF" w:rsidRPr="0099155E" w:rsidRDefault="001869EF" w:rsidP="0099155E">
      <w:pPr>
        <w:tabs>
          <w:tab w:val="center" w:pos="4536"/>
          <w:tab w:val="right" w:pos="9072"/>
        </w:tabs>
      </w:pPr>
      <w:r w:rsidRPr="0099155E">
        <w:t>- подготовка и обсуждение рефератов, презентаций (научно-исследовательская работа);</w:t>
      </w:r>
    </w:p>
    <w:p w:rsidR="001869EF" w:rsidRPr="0099155E" w:rsidRDefault="001869EF" w:rsidP="0099155E">
      <w:pPr>
        <w:tabs>
          <w:tab w:val="center" w:pos="4536"/>
          <w:tab w:val="right" w:pos="9072"/>
        </w:tabs>
      </w:pPr>
      <w:r w:rsidRPr="0099155E">
        <w:t>- тестирование по основным темам дисциплины</w:t>
      </w:r>
      <w:r w:rsidR="008B3B65" w:rsidRPr="0099155E">
        <w:t>.</w:t>
      </w:r>
    </w:p>
    <w:p w:rsidR="001869EF" w:rsidRPr="0099155E" w:rsidRDefault="001869EF" w:rsidP="0099155E">
      <w:pPr>
        <w:tabs>
          <w:tab w:val="center" w:pos="4536"/>
          <w:tab w:val="right" w:pos="9072"/>
        </w:tabs>
        <w:rPr>
          <w:b/>
        </w:rPr>
      </w:pPr>
    </w:p>
    <w:p w:rsidR="001869EF" w:rsidRPr="0099155E" w:rsidRDefault="001869EF" w:rsidP="0099155E">
      <w:pPr>
        <w:tabs>
          <w:tab w:val="center" w:pos="4536"/>
          <w:tab w:val="right" w:pos="9072"/>
        </w:tabs>
        <w:rPr>
          <w:b/>
        </w:rPr>
      </w:pPr>
      <w:r w:rsidRPr="0099155E">
        <w:rPr>
          <w:b/>
        </w:rPr>
        <w:t>12.2. Активные и интерактивные  методы и формы обучения</w:t>
      </w:r>
    </w:p>
    <w:p w:rsidR="001869EF" w:rsidRPr="0099155E" w:rsidRDefault="001869EF" w:rsidP="0099155E">
      <w:pPr>
        <w:tabs>
          <w:tab w:val="center" w:pos="4536"/>
          <w:tab w:val="right" w:pos="9072"/>
        </w:tabs>
        <w:jc w:val="both"/>
      </w:pPr>
      <w:r w:rsidRPr="0099155E">
        <w:t>Из перечня видов: («</w:t>
      </w:r>
      <w:r w:rsidRPr="0099155E">
        <w:rPr>
          <w:i/>
        </w:rPr>
        <w:t>мозговой штурм», анализ НПА,</w:t>
      </w:r>
      <w:r w:rsidR="009A70C8" w:rsidRPr="0099155E">
        <w:rPr>
          <w:i/>
        </w:rPr>
        <w:t xml:space="preserve"> </w:t>
      </w:r>
      <w:r w:rsidRPr="0099155E">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9155E">
        <w:t>) используются следующие:</w:t>
      </w:r>
    </w:p>
    <w:p w:rsidR="001869EF" w:rsidRPr="0099155E" w:rsidRDefault="001869EF" w:rsidP="0099155E">
      <w:pPr>
        <w:tabs>
          <w:tab w:val="center" w:pos="4536"/>
          <w:tab w:val="right" w:pos="9072"/>
        </w:tabs>
        <w:jc w:val="both"/>
      </w:pPr>
      <w:r w:rsidRPr="0099155E">
        <w:rPr>
          <w:i/>
        </w:rPr>
        <w:t>- диспут</w:t>
      </w:r>
      <w:r w:rsidRPr="0099155E">
        <w:t xml:space="preserve"> </w:t>
      </w:r>
    </w:p>
    <w:p w:rsidR="001869EF" w:rsidRPr="0099155E" w:rsidRDefault="001869EF" w:rsidP="0099155E">
      <w:pPr>
        <w:tabs>
          <w:tab w:val="center" w:pos="4536"/>
          <w:tab w:val="right" w:pos="9072"/>
        </w:tabs>
        <w:rPr>
          <w:i/>
        </w:rPr>
      </w:pPr>
      <w:r w:rsidRPr="0099155E">
        <w:rPr>
          <w:i/>
        </w:rPr>
        <w:t>- анализ проблемных, творческих заданий, ситуационных задач</w:t>
      </w:r>
    </w:p>
    <w:p w:rsidR="001869EF" w:rsidRPr="0099155E" w:rsidRDefault="001869EF" w:rsidP="0099155E">
      <w:pPr>
        <w:tabs>
          <w:tab w:val="center" w:pos="4536"/>
          <w:tab w:val="right" w:pos="9072"/>
        </w:tabs>
      </w:pPr>
      <w:r w:rsidRPr="0099155E">
        <w:rPr>
          <w:i/>
        </w:rPr>
        <w:t>- ролевая игра;</w:t>
      </w:r>
    </w:p>
    <w:p w:rsidR="001869EF" w:rsidRPr="0099155E" w:rsidRDefault="001869EF" w:rsidP="0099155E">
      <w:pPr>
        <w:tabs>
          <w:tab w:val="center" w:pos="4536"/>
          <w:tab w:val="right" w:pos="9072"/>
        </w:tabs>
        <w:rPr>
          <w:i/>
        </w:rPr>
      </w:pPr>
      <w:r w:rsidRPr="0099155E">
        <w:rPr>
          <w:i/>
        </w:rPr>
        <w:t>- круглый стол;</w:t>
      </w:r>
    </w:p>
    <w:p w:rsidR="001869EF" w:rsidRPr="0099155E" w:rsidRDefault="001869EF" w:rsidP="0099155E">
      <w:pPr>
        <w:tabs>
          <w:tab w:val="center" w:pos="4536"/>
          <w:tab w:val="right" w:pos="9072"/>
        </w:tabs>
        <w:jc w:val="both"/>
        <w:rPr>
          <w:i/>
        </w:rPr>
      </w:pPr>
      <w:r w:rsidRPr="0099155E">
        <w:rPr>
          <w:i/>
        </w:rPr>
        <w:t xml:space="preserve">-дискуссия </w:t>
      </w:r>
    </w:p>
    <w:p w:rsidR="001869EF" w:rsidRPr="0099155E" w:rsidRDefault="001869EF" w:rsidP="0099155E">
      <w:pPr>
        <w:tabs>
          <w:tab w:val="center" w:pos="4536"/>
          <w:tab w:val="right" w:pos="9072"/>
        </w:tabs>
        <w:rPr>
          <w:i/>
        </w:rPr>
      </w:pPr>
      <w:r w:rsidRPr="0099155E">
        <w:rPr>
          <w:i/>
        </w:rPr>
        <w:t>- беседа.</w:t>
      </w:r>
    </w:p>
    <w:p w:rsidR="001869EF" w:rsidRPr="0099155E" w:rsidRDefault="001869EF" w:rsidP="0099155E">
      <w:pPr>
        <w:tabs>
          <w:tab w:val="center" w:pos="4536"/>
          <w:tab w:val="right" w:pos="9072"/>
        </w:tabs>
        <w:rPr>
          <w:i/>
        </w:rPr>
      </w:pPr>
    </w:p>
    <w:p w:rsidR="001869EF" w:rsidRPr="0099155E" w:rsidRDefault="001869EF" w:rsidP="0099155E"/>
    <w:sectPr w:rsidR="001869EF" w:rsidRPr="0099155E" w:rsidSect="0099155E">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BE6" w:rsidRDefault="00C31BE6" w:rsidP="00700678">
      <w:r>
        <w:separator/>
      </w:r>
    </w:p>
  </w:endnote>
  <w:endnote w:type="continuationSeparator" w:id="0">
    <w:p w:rsidR="00C31BE6" w:rsidRDefault="00C31BE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BE6" w:rsidRDefault="00C31BE6" w:rsidP="00700678">
      <w:r>
        <w:separator/>
      </w:r>
    </w:p>
  </w:footnote>
  <w:footnote w:type="continuationSeparator" w:id="0">
    <w:p w:rsidR="00C31BE6" w:rsidRDefault="00C31BE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800EC9"/>
    <w:multiLevelType w:val="hybridMultilevel"/>
    <w:tmpl w:val="B156B416"/>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1E6523"/>
    <w:multiLevelType w:val="hybridMultilevel"/>
    <w:tmpl w:val="64E638C2"/>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F8E4B9F"/>
    <w:multiLevelType w:val="hybridMultilevel"/>
    <w:tmpl w:val="B4522A04"/>
    <w:lvl w:ilvl="0" w:tplc="034CF7A8">
      <w:start w:val="1"/>
      <w:numFmt w:val="decimal"/>
      <w:lvlText w:val="%1."/>
      <w:lvlJc w:val="left"/>
      <w:pPr>
        <w:ind w:left="11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C45280"/>
    <w:multiLevelType w:val="hybridMultilevel"/>
    <w:tmpl w:val="61F2D652"/>
    <w:lvl w:ilvl="0" w:tplc="0419000F">
      <w:start w:val="1"/>
      <w:numFmt w:val="decimal"/>
      <w:lvlText w:val="%1."/>
      <w:lvlJc w:val="left"/>
      <w:pPr>
        <w:tabs>
          <w:tab w:val="num" w:pos="1117"/>
        </w:tabs>
        <w:ind w:left="1117" w:hanging="360"/>
      </w:pPr>
    </w:lvl>
    <w:lvl w:ilvl="1" w:tplc="04190019" w:tentative="1">
      <w:start w:val="1"/>
      <w:numFmt w:val="lowerLetter"/>
      <w:lvlText w:val="%2."/>
      <w:lvlJc w:val="left"/>
      <w:pPr>
        <w:tabs>
          <w:tab w:val="num" w:pos="1837"/>
        </w:tabs>
        <w:ind w:left="1837" w:hanging="360"/>
      </w:pPr>
    </w:lvl>
    <w:lvl w:ilvl="2" w:tplc="0419001B" w:tentative="1">
      <w:start w:val="1"/>
      <w:numFmt w:val="lowerRoman"/>
      <w:lvlText w:val="%3."/>
      <w:lvlJc w:val="right"/>
      <w:pPr>
        <w:tabs>
          <w:tab w:val="num" w:pos="2557"/>
        </w:tabs>
        <w:ind w:left="2557" w:hanging="180"/>
      </w:pPr>
    </w:lvl>
    <w:lvl w:ilvl="3" w:tplc="0419000F" w:tentative="1">
      <w:start w:val="1"/>
      <w:numFmt w:val="decimal"/>
      <w:lvlText w:val="%4."/>
      <w:lvlJc w:val="left"/>
      <w:pPr>
        <w:tabs>
          <w:tab w:val="num" w:pos="3277"/>
        </w:tabs>
        <w:ind w:left="3277" w:hanging="360"/>
      </w:pPr>
    </w:lvl>
    <w:lvl w:ilvl="4" w:tplc="04190019" w:tentative="1">
      <w:start w:val="1"/>
      <w:numFmt w:val="lowerLetter"/>
      <w:lvlText w:val="%5."/>
      <w:lvlJc w:val="left"/>
      <w:pPr>
        <w:tabs>
          <w:tab w:val="num" w:pos="3997"/>
        </w:tabs>
        <w:ind w:left="3997" w:hanging="360"/>
      </w:pPr>
    </w:lvl>
    <w:lvl w:ilvl="5" w:tplc="0419001B" w:tentative="1">
      <w:start w:val="1"/>
      <w:numFmt w:val="lowerRoman"/>
      <w:lvlText w:val="%6."/>
      <w:lvlJc w:val="right"/>
      <w:pPr>
        <w:tabs>
          <w:tab w:val="num" w:pos="4717"/>
        </w:tabs>
        <w:ind w:left="4717" w:hanging="180"/>
      </w:pPr>
    </w:lvl>
    <w:lvl w:ilvl="6" w:tplc="0419000F" w:tentative="1">
      <w:start w:val="1"/>
      <w:numFmt w:val="decimal"/>
      <w:lvlText w:val="%7."/>
      <w:lvlJc w:val="left"/>
      <w:pPr>
        <w:tabs>
          <w:tab w:val="num" w:pos="5437"/>
        </w:tabs>
        <w:ind w:left="5437" w:hanging="360"/>
      </w:pPr>
    </w:lvl>
    <w:lvl w:ilvl="7" w:tplc="04190019" w:tentative="1">
      <w:start w:val="1"/>
      <w:numFmt w:val="lowerLetter"/>
      <w:lvlText w:val="%8."/>
      <w:lvlJc w:val="left"/>
      <w:pPr>
        <w:tabs>
          <w:tab w:val="num" w:pos="6157"/>
        </w:tabs>
        <w:ind w:left="6157" w:hanging="360"/>
      </w:pPr>
    </w:lvl>
    <w:lvl w:ilvl="8" w:tplc="0419001B" w:tentative="1">
      <w:start w:val="1"/>
      <w:numFmt w:val="lowerRoman"/>
      <w:lvlText w:val="%9."/>
      <w:lvlJc w:val="right"/>
      <w:pPr>
        <w:tabs>
          <w:tab w:val="num" w:pos="6877"/>
        </w:tabs>
        <w:ind w:left="6877"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DF49D5"/>
    <w:multiLevelType w:val="hybridMultilevel"/>
    <w:tmpl w:val="9D6260C2"/>
    <w:lvl w:ilvl="0" w:tplc="034CF7A8">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1">
    <w:nsid w:val="49423399"/>
    <w:multiLevelType w:val="hybridMultilevel"/>
    <w:tmpl w:val="89061FA2"/>
    <w:lvl w:ilvl="0" w:tplc="0B64470A">
      <w:start w:val="1"/>
      <w:numFmt w:val="bullet"/>
      <w:lvlText w:val="-"/>
      <w:lvlJc w:val="left"/>
      <w:pPr>
        <w:ind w:left="720" w:hanging="360"/>
      </w:pPr>
      <w:rPr>
        <w:rFonts w:ascii="Times New Roman" w:hAnsi="Times New Roman" w:cs="Times New Roman" w:hint="default"/>
        <w:color w:val="auto"/>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nsid w:val="4CD72656"/>
    <w:multiLevelType w:val="hybridMultilevel"/>
    <w:tmpl w:val="94062DCA"/>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E21569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627958"/>
    <w:multiLevelType w:val="hybridMultilevel"/>
    <w:tmpl w:val="A080D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4C27CE"/>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79E80C63"/>
    <w:multiLevelType w:val="multilevel"/>
    <w:tmpl w:val="BC2C7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2"/>
  </w:num>
  <w:num w:numId="4">
    <w:abstractNumId w:val="18"/>
  </w:num>
  <w:num w:numId="5">
    <w:abstractNumId w:val="7"/>
  </w:num>
  <w:num w:numId="6">
    <w:abstractNumId w:val="4"/>
  </w:num>
  <w:num w:numId="7">
    <w:abstractNumId w:val="19"/>
  </w:num>
  <w:num w:numId="8">
    <w:abstractNumId w:val="9"/>
  </w:num>
  <w:num w:numId="9">
    <w:abstractNumId w:val="3"/>
  </w:num>
  <w:num w:numId="10">
    <w:abstractNumId w:val="1"/>
  </w:num>
  <w:num w:numId="11">
    <w:abstractNumId w:val="11"/>
  </w:num>
  <w:num w:numId="12">
    <w:abstractNumId w:val="12"/>
  </w:num>
  <w:num w:numId="13">
    <w:abstractNumId w:val="14"/>
  </w:num>
  <w:num w:numId="14">
    <w:abstractNumId w:val="15"/>
  </w:num>
  <w:num w:numId="15">
    <w:abstractNumId w:val="8"/>
  </w:num>
  <w:num w:numId="16">
    <w:abstractNumId w:val="10"/>
  </w:num>
  <w:num w:numId="17">
    <w:abstractNumId w:val="5"/>
  </w:num>
  <w:num w:numId="18">
    <w:abstractNumId w:val="16"/>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1C83"/>
    <w:rsid w:val="000240D7"/>
    <w:rsid w:val="0003772B"/>
    <w:rsid w:val="00045ECC"/>
    <w:rsid w:val="000529C4"/>
    <w:rsid w:val="000553D0"/>
    <w:rsid w:val="00080AF9"/>
    <w:rsid w:val="00087D5E"/>
    <w:rsid w:val="00087F1C"/>
    <w:rsid w:val="000A083F"/>
    <w:rsid w:val="000A4ACE"/>
    <w:rsid w:val="000C0969"/>
    <w:rsid w:val="000C1ECD"/>
    <w:rsid w:val="000C504A"/>
    <w:rsid w:val="000E3F4D"/>
    <w:rsid w:val="000E66EC"/>
    <w:rsid w:val="000F1B6F"/>
    <w:rsid w:val="000F76BF"/>
    <w:rsid w:val="001012D2"/>
    <w:rsid w:val="001016D7"/>
    <w:rsid w:val="00104E39"/>
    <w:rsid w:val="001118B4"/>
    <w:rsid w:val="00115B56"/>
    <w:rsid w:val="00116437"/>
    <w:rsid w:val="00135436"/>
    <w:rsid w:val="00140367"/>
    <w:rsid w:val="00141E08"/>
    <w:rsid w:val="001434F2"/>
    <w:rsid w:val="0015090A"/>
    <w:rsid w:val="00151529"/>
    <w:rsid w:val="00162CA2"/>
    <w:rsid w:val="00171AC3"/>
    <w:rsid w:val="001766C1"/>
    <w:rsid w:val="00183A94"/>
    <w:rsid w:val="001869EF"/>
    <w:rsid w:val="001A5EC7"/>
    <w:rsid w:val="001B75FA"/>
    <w:rsid w:val="001F62E3"/>
    <w:rsid w:val="001F798C"/>
    <w:rsid w:val="0020439A"/>
    <w:rsid w:val="00205A68"/>
    <w:rsid w:val="00213E0A"/>
    <w:rsid w:val="00214A8C"/>
    <w:rsid w:val="00225DB4"/>
    <w:rsid w:val="00227664"/>
    <w:rsid w:val="00243AD7"/>
    <w:rsid w:val="00263757"/>
    <w:rsid w:val="00273E28"/>
    <w:rsid w:val="0027621E"/>
    <w:rsid w:val="002A021B"/>
    <w:rsid w:val="002A294F"/>
    <w:rsid w:val="002A3FB0"/>
    <w:rsid w:val="002A5374"/>
    <w:rsid w:val="002B1738"/>
    <w:rsid w:val="002C008D"/>
    <w:rsid w:val="002C6645"/>
    <w:rsid w:val="002C7721"/>
    <w:rsid w:val="002D025F"/>
    <w:rsid w:val="002D097D"/>
    <w:rsid w:val="002D32DF"/>
    <w:rsid w:val="002D4C59"/>
    <w:rsid w:val="002F5DC2"/>
    <w:rsid w:val="002F77F7"/>
    <w:rsid w:val="003041E5"/>
    <w:rsid w:val="00304207"/>
    <w:rsid w:val="0031138B"/>
    <w:rsid w:val="00344E00"/>
    <w:rsid w:val="00345342"/>
    <w:rsid w:val="00353395"/>
    <w:rsid w:val="0035744B"/>
    <w:rsid w:val="00360625"/>
    <w:rsid w:val="0037016A"/>
    <w:rsid w:val="00370E47"/>
    <w:rsid w:val="00372AEA"/>
    <w:rsid w:val="0037510D"/>
    <w:rsid w:val="00377706"/>
    <w:rsid w:val="00381AB5"/>
    <w:rsid w:val="00385EDD"/>
    <w:rsid w:val="00386403"/>
    <w:rsid w:val="00393B09"/>
    <w:rsid w:val="003977B5"/>
    <w:rsid w:val="003A25F2"/>
    <w:rsid w:val="003B1392"/>
    <w:rsid w:val="003B153D"/>
    <w:rsid w:val="003B1D69"/>
    <w:rsid w:val="003C028B"/>
    <w:rsid w:val="003C1BB1"/>
    <w:rsid w:val="003C7D38"/>
    <w:rsid w:val="003C7F5B"/>
    <w:rsid w:val="003D1782"/>
    <w:rsid w:val="003E213F"/>
    <w:rsid w:val="003F665A"/>
    <w:rsid w:val="00414FBA"/>
    <w:rsid w:val="0041755F"/>
    <w:rsid w:val="00430D7E"/>
    <w:rsid w:val="00446E62"/>
    <w:rsid w:val="004568EC"/>
    <w:rsid w:val="0047259A"/>
    <w:rsid w:val="00477FA3"/>
    <w:rsid w:val="00481EA3"/>
    <w:rsid w:val="0049263C"/>
    <w:rsid w:val="004A4657"/>
    <w:rsid w:val="004A77C6"/>
    <w:rsid w:val="004B6AFB"/>
    <w:rsid w:val="004C0F0D"/>
    <w:rsid w:val="004C4CB9"/>
    <w:rsid w:val="004C5A92"/>
    <w:rsid w:val="004C6BDD"/>
    <w:rsid w:val="00502E9C"/>
    <w:rsid w:val="005072A6"/>
    <w:rsid w:val="00530F7B"/>
    <w:rsid w:val="00554544"/>
    <w:rsid w:val="0055619E"/>
    <w:rsid w:val="005568D2"/>
    <w:rsid w:val="00571E95"/>
    <w:rsid w:val="00574225"/>
    <w:rsid w:val="00585DA2"/>
    <w:rsid w:val="005A0332"/>
    <w:rsid w:val="005A73F2"/>
    <w:rsid w:val="005A756A"/>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443D4"/>
    <w:rsid w:val="00651AE3"/>
    <w:rsid w:val="00697E2B"/>
    <w:rsid w:val="006A35DA"/>
    <w:rsid w:val="006B05B3"/>
    <w:rsid w:val="006C58DA"/>
    <w:rsid w:val="006E1706"/>
    <w:rsid w:val="006E200D"/>
    <w:rsid w:val="007003B7"/>
    <w:rsid w:val="00700678"/>
    <w:rsid w:val="00711D46"/>
    <w:rsid w:val="00714167"/>
    <w:rsid w:val="00721371"/>
    <w:rsid w:val="007240F4"/>
    <w:rsid w:val="00732AF5"/>
    <w:rsid w:val="00743DED"/>
    <w:rsid w:val="00760C32"/>
    <w:rsid w:val="00773DBC"/>
    <w:rsid w:val="007A5ECF"/>
    <w:rsid w:val="007A644D"/>
    <w:rsid w:val="007A7AAE"/>
    <w:rsid w:val="007C5F58"/>
    <w:rsid w:val="007D1F4C"/>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6E8D"/>
    <w:rsid w:val="00902708"/>
    <w:rsid w:val="00915CB9"/>
    <w:rsid w:val="00925104"/>
    <w:rsid w:val="00925B91"/>
    <w:rsid w:val="0093633B"/>
    <w:rsid w:val="00937296"/>
    <w:rsid w:val="00963AEA"/>
    <w:rsid w:val="0097452B"/>
    <w:rsid w:val="00981484"/>
    <w:rsid w:val="009867AC"/>
    <w:rsid w:val="0098691C"/>
    <w:rsid w:val="0099155E"/>
    <w:rsid w:val="00992D53"/>
    <w:rsid w:val="009A6895"/>
    <w:rsid w:val="009A70C8"/>
    <w:rsid w:val="009C4AE1"/>
    <w:rsid w:val="009C5B23"/>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80B03"/>
    <w:rsid w:val="00A80F07"/>
    <w:rsid w:val="00A84957"/>
    <w:rsid w:val="00A8617E"/>
    <w:rsid w:val="00A91723"/>
    <w:rsid w:val="00A946DA"/>
    <w:rsid w:val="00AA50B3"/>
    <w:rsid w:val="00AB4A2C"/>
    <w:rsid w:val="00AB7336"/>
    <w:rsid w:val="00AC0DBF"/>
    <w:rsid w:val="00AC19EE"/>
    <w:rsid w:val="00AD11D7"/>
    <w:rsid w:val="00AD2DAD"/>
    <w:rsid w:val="00AE2F99"/>
    <w:rsid w:val="00AF2FBD"/>
    <w:rsid w:val="00B0190F"/>
    <w:rsid w:val="00B12478"/>
    <w:rsid w:val="00B16304"/>
    <w:rsid w:val="00B1764D"/>
    <w:rsid w:val="00B22841"/>
    <w:rsid w:val="00B22A28"/>
    <w:rsid w:val="00B35DE8"/>
    <w:rsid w:val="00B40E28"/>
    <w:rsid w:val="00B437AF"/>
    <w:rsid w:val="00B65308"/>
    <w:rsid w:val="00B67431"/>
    <w:rsid w:val="00B71B5C"/>
    <w:rsid w:val="00B845DD"/>
    <w:rsid w:val="00B9122A"/>
    <w:rsid w:val="00B91EF8"/>
    <w:rsid w:val="00BA0DD4"/>
    <w:rsid w:val="00BC1411"/>
    <w:rsid w:val="00BC5377"/>
    <w:rsid w:val="00BC623E"/>
    <w:rsid w:val="00BD11A4"/>
    <w:rsid w:val="00BD28D0"/>
    <w:rsid w:val="00BE3F9F"/>
    <w:rsid w:val="00BE6563"/>
    <w:rsid w:val="00BF0CF2"/>
    <w:rsid w:val="00BF356E"/>
    <w:rsid w:val="00BF407F"/>
    <w:rsid w:val="00BF6615"/>
    <w:rsid w:val="00BF7025"/>
    <w:rsid w:val="00C01124"/>
    <w:rsid w:val="00C06957"/>
    <w:rsid w:val="00C06FE1"/>
    <w:rsid w:val="00C070BE"/>
    <w:rsid w:val="00C17DA4"/>
    <w:rsid w:val="00C275E1"/>
    <w:rsid w:val="00C31BE6"/>
    <w:rsid w:val="00C37266"/>
    <w:rsid w:val="00C41EEE"/>
    <w:rsid w:val="00C56D9C"/>
    <w:rsid w:val="00C653FA"/>
    <w:rsid w:val="00C70693"/>
    <w:rsid w:val="00C72BD4"/>
    <w:rsid w:val="00C80958"/>
    <w:rsid w:val="00C83404"/>
    <w:rsid w:val="00CA631C"/>
    <w:rsid w:val="00CB206F"/>
    <w:rsid w:val="00CB4E99"/>
    <w:rsid w:val="00CC38E8"/>
    <w:rsid w:val="00CC6DBA"/>
    <w:rsid w:val="00CD2326"/>
    <w:rsid w:val="00CF1FA5"/>
    <w:rsid w:val="00CF7E65"/>
    <w:rsid w:val="00D06028"/>
    <w:rsid w:val="00D24D89"/>
    <w:rsid w:val="00D37E73"/>
    <w:rsid w:val="00D42417"/>
    <w:rsid w:val="00D66B2E"/>
    <w:rsid w:val="00D67AF5"/>
    <w:rsid w:val="00D75B31"/>
    <w:rsid w:val="00D83CEA"/>
    <w:rsid w:val="00D87978"/>
    <w:rsid w:val="00DA3C4B"/>
    <w:rsid w:val="00DB4F00"/>
    <w:rsid w:val="00DB77A2"/>
    <w:rsid w:val="00DC272C"/>
    <w:rsid w:val="00DE01F0"/>
    <w:rsid w:val="00DE36EB"/>
    <w:rsid w:val="00E05591"/>
    <w:rsid w:val="00E16BF4"/>
    <w:rsid w:val="00E25BB8"/>
    <w:rsid w:val="00E264EF"/>
    <w:rsid w:val="00E42920"/>
    <w:rsid w:val="00E5078C"/>
    <w:rsid w:val="00E5286A"/>
    <w:rsid w:val="00E6274F"/>
    <w:rsid w:val="00E77251"/>
    <w:rsid w:val="00E85924"/>
    <w:rsid w:val="00E90342"/>
    <w:rsid w:val="00E97EAE"/>
    <w:rsid w:val="00EB3A07"/>
    <w:rsid w:val="00EC5894"/>
    <w:rsid w:val="00ED1B98"/>
    <w:rsid w:val="00ED3FAA"/>
    <w:rsid w:val="00ED4274"/>
    <w:rsid w:val="00EE4163"/>
    <w:rsid w:val="00F03FD4"/>
    <w:rsid w:val="00F04AE1"/>
    <w:rsid w:val="00F10668"/>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992D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697E2B"/>
    <w:pPr>
      <w:autoSpaceDE w:val="0"/>
      <w:autoSpaceDN w:val="0"/>
      <w:adjustRightInd w:val="0"/>
    </w:pPr>
    <w:rPr>
      <w:color w:val="000000"/>
      <w:sz w:val="24"/>
      <w:szCs w:val="24"/>
    </w:rPr>
  </w:style>
  <w:style w:type="paragraph" w:customStyle="1" w:styleId="afb">
    <w:name w:val="табл"/>
    <w:basedOn w:val="a0"/>
    <w:rsid w:val="006E1706"/>
    <w:pPr>
      <w:widowControl/>
      <w:autoSpaceDE/>
      <w:autoSpaceDN/>
      <w:adjustRightInd/>
      <w:spacing w:before="60" w:after="60"/>
    </w:pPr>
    <w:rPr>
      <w:sz w:val="18"/>
      <w:szCs w:val="22"/>
      <w:lang w:eastAsia="en-US"/>
    </w:rPr>
  </w:style>
  <w:style w:type="paragraph" w:customStyle="1" w:styleId="Style5">
    <w:name w:val="Style5"/>
    <w:basedOn w:val="a0"/>
    <w:rsid w:val="00DE01F0"/>
    <w:pPr>
      <w:spacing w:line="645" w:lineRule="exact"/>
      <w:jc w:val="center"/>
    </w:pPr>
  </w:style>
  <w:style w:type="character" w:customStyle="1" w:styleId="10">
    <w:name w:val="Заголовок 1 Знак"/>
    <w:basedOn w:val="a1"/>
    <w:link w:val="1"/>
    <w:uiPriority w:val="9"/>
    <w:rsid w:val="00992D5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7524">
      <w:bodyDiv w:val="1"/>
      <w:marLeft w:val="0"/>
      <w:marRight w:val="0"/>
      <w:marTop w:val="0"/>
      <w:marBottom w:val="0"/>
      <w:divBdr>
        <w:top w:val="none" w:sz="0" w:space="0" w:color="auto"/>
        <w:left w:val="none" w:sz="0" w:space="0" w:color="auto"/>
        <w:bottom w:val="none" w:sz="0" w:space="0" w:color="auto"/>
        <w:right w:val="none" w:sz="0" w:space="0" w:color="auto"/>
      </w:divBdr>
    </w:div>
    <w:div w:id="847211166">
      <w:bodyDiv w:val="1"/>
      <w:marLeft w:val="0"/>
      <w:marRight w:val="0"/>
      <w:marTop w:val="0"/>
      <w:marBottom w:val="0"/>
      <w:divBdr>
        <w:top w:val="none" w:sz="0" w:space="0" w:color="auto"/>
        <w:left w:val="none" w:sz="0" w:space="0" w:color="auto"/>
        <w:bottom w:val="none" w:sz="0" w:space="0" w:color="auto"/>
        <w:right w:val="none" w:sz="0" w:space="0" w:color="auto"/>
      </w:divBdr>
    </w:div>
    <w:div w:id="89904947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05014795">
      <w:bodyDiv w:val="1"/>
      <w:marLeft w:val="0"/>
      <w:marRight w:val="0"/>
      <w:marTop w:val="0"/>
      <w:marBottom w:val="0"/>
      <w:divBdr>
        <w:top w:val="none" w:sz="0" w:space="0" w:color="auto"/>
        <w:left w:val="none" w:sz="0" w:space="0" w:color="auto"/>
        <w:bottom w:val="none" w:sz="0" w:space="0" w:color="auto"/>
        <w:right w:val="none" w:sz="0" w:space="0" w:color="auto"/>
      </w:divBdr>
    </w:div>
    <w:div w:id="1179152224">
      <w:bodyDiv w:val="1"/>
      <w:marLeft w:val="0"/>
      <w:marRight w:val="0"/>
      <w:marTop w:val="0"/>
      <w:marBottom w:val="0"/>
      <w:divBdr>
        <w:top w:val="none" w:sz="0" w:space="0" w:color="auto"/>
        <w:left w:val="none" w:sz="0" w:space="0" w:color="auto"/>
        <w:bottom w:val="none" w:sz="0" w:space="0" w:color="auto"/>
        <w:right w:val="none" w:sz="0" w:space="0" w:color="auto"/>
      </w:divBdr>
    </w:div>
    <w:div w:id="1521973155">
      <w:bodyDiv w:val="1"/>
      <w:marLeft w:val="0"/>
      <w:marRight w:val="0"/>
      <w:marTop w:val="0"/>
      <w:marBottom w:val="0"/>
      <w:divBdr>
        <w:top w:val="none" w:sz="0" w:space="0" w:color="auto"/>
        <w:left w:val="none" w:sz="0" w:space="0" w:color="auto"/>
        <w:bottom w:val="none" w:sz="0" w:space="0" w:color="auto"/>
        <w:right w:val="none" w:sz="0" w:space="0" w:color="auto"/>
      </w:divBdr>
    </w:div>
    <w:div w:id="1606187743">
      <w:bodyDiv w:val="1"/>
      <w:marLeft w:val="0"/>
      <w:marRight w:val="0"/>
      <w:marTop w:val="0"/>
      <w:marBottom w:val="0"/>
      <w:divBdr>
        <w:top w:val="none" w:sz="0" w:space="0" w:color="auto"/>
        <w:left w:val="none" w:sz="0" w:space="0" w:color="auto"/>
        <w:bottom w:val="none" w:sz="0" w:space="0" w:color="auto"/>
        <w:right w:val="none" w:sz="0" w:space="0" w:color="auto"/>
      </w:divBdr>
    </w:div>
    <w:div w:id="1652826451">
      <w:bodyDiv w:val="1"/>
      <w:marLeft w:val="0"/>
      <w:marRight w:val="0"/>
      <w:marTop w:val="0"/>
      <w:marBottom w:val="0"/>
      <w:divBdr>
        <w:top w:val="none" w:sz="0" w:space="0" w:color="auto"/>
        <w:left w:val="none" w:sz="0" w:space="0" w:color="auto"/>
        <w:bottom w:val="none" w:sz="0" w:space="0" w:color="auto"/>
        <w:right w:val="none" w:sz="0" w:space="0" w:color="auto"/>
      </w:divBdr>
    </w:div>
    <w:div w:id="166986392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A31D9-F984-480B-AD2B-49232738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25</Pages>
  <Words>9624</Words>
  <Characters>54859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222</cp:revision>
  <cp:lastPrinted>2017-12-01T06:34:00Z</cp:lastPrinted>
  <dcterms:created xsi:type="dcterms:W3CDTF">2015-09-14T08:32:00Z</dcterms:created>
  <dcterms:modified xsi:type="dcterms:W3CDTF">2022-09-07T07:36:00Z</dcterms:modified>
</cp:coreProperties>
</file>